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AB1" w:rsidRDefault="008C48F0" w:rsidP="008C48F0">
      <w:pPr>
        <w:spacing w:line="276" w:lineRule="auto"/>
        <w:jc w:val="center"/>
      </w:pPr>
      <w:r>
        <w:rPr>
          <w:noProof/>
          <w:lang w:val="en-CA" w:eastAsia="en-CA"/>
        </w:rPr>
        <w:drawing>
          <wp:inline distT="0" distB="0" distL="0" distR="0">
            <wp:extent cx="1428750" cy="904875"/>
            <wp:effectExtent l="0" t="0" r="0" b="9525"/>
            <wp:docPr id="1" name="Picture 1" descr="Image result for township of joh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ownship of johns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p>
    <w:p w:rsidR="00DE5002" w:rsidRPr="00DE5002" w:rsidRDefault="00DE5002" w:rsidP="00DE5002">
      <w:pPr>
        <w:spacing w:after="0" w:line="240" w:lineRule="auto"/>
        <w:jc w:val="center"/>
        <w:rPr>
          <w:rFonts w:ascii="Times New Roman" w:eastAsia="Times New Roman" w:hAnsi="Times New Roman" w:cs="Times New Roman"/>
          <w:b/>
          <w:i/>
          <w:sz w:val="24"/>
          <w:szCs w:val="24"/>
        </w:rPr>
      </w:pPr>
      <w:r w:rsidRPr="00DE5002">
        <w:rPr>
          <w:rFonts w:ascii="Times New Roman" w:eastAsia="Times New Roman" w:hAnsi="Times New Roman" w:cs="Times New Roman"/>
          <w:b/>
          <w:i/>
          <w:sz w:val="24"/>
          <w:szCs w:val="24"/>
        </w:rPr>
        <w:t xml:space="preserve">Minutes of the </w:t>
      </w:r>
      <w:r w:rsidR="0084440E">
        <w:rPr>
          <w:rFonts w:ascii="Times New Roman" w:eastAsia="Times New Roman" w:hAnsi="Times New Roman" w:cs="Times New Roman"/>
          <w:b/>
          <w:i/>
          <w:sz w:val="24"/>
          <w:szCs w:val="24"/>
        </w:rPr>
        <w:t>Regular</w:t>
      </w:r>
      <w:r w:rsidR="000D4094">
        <w:rPr>
          <w:rFonts w:ascii="Times New Roman" w:eastAsia="Times New Roman" w:hAnsi="Times New Roman" w:cs="Times New Roman"/>
          <w:b/>
          <w:i/>
          <w:sz w:val="24"/>
          <w:szCs w:val="24"/>
        </w:rPr>
        <w:t xml:space="preserve"> </w:t>
      </w:r>
      <w:r w:rsidR="000D4094" w:rsidRPr="00DE5002">
        <w:rPr>
          <w:rFonts w:ascii="Times New Roman" w:eastAsia="Times New Roman" w:hAnsi="Times New Roman" w:cs="Times New Roman"/>
          <w:b/>
          <w:i/>
          <w:sz w:val="24"/>
          <w:szCs w:val="24"/>
        </w:rPr>
        <w:t>Meeting</w:t>
      </w:r>
      <w:r w:rsidRPr="00DE5002">
        <w:rPr>
          <w:rFonts w:ascii="Times New Roman" w:eastAsia="Times New Roman" w:hAnsi="Times New Roman" w:cs="Times New Roman"/>
          <w:b/>
          <w:i/>
          <w:sz w:val="24"/>
          <w:szCs w:val="24"/>
        </w:rPr>
        <w:t xml:space="preserve"> </w:t>
      </w:r>
    </w:p>
    <w:p w:rsidR="00DE5002" w:rsidRDefault="0084440E" w:rsidP="0084440E">
      <w:pPr>
        <w:spacing w:after="0" w:line="240" w:lineRule="auto"/>
        <w:ind w:firstLine="720"/>
        <w:jc w:val="center"/>
        <w:rPr>
          <w:rFonts w:ascii="Calibri" w:eastAsia="Times New Roman" w:hAnsi="Calibri" w:cs="Times New Roman"/>
          <w:b/>
          <w:i/>
          <w:sz w:val="24"/>
          <w:szCs w:val="24"/>
        </w:rPr>
      </w:pPr>
      <w:r>
        <w:rPr>
          <w:rFonts w:ascii="Calibri" w:eastAsia="Times New Roman" w:hAnsi="Calibri" w:cs="Times New Roman"/>
          <w:b/>
          <w:i/>
          <w:sz w:val="24"/>
          <w:szCs w:val="24"/>
        </w:rPr>
        <w:t>May 21</w:t>
      </w:r>
      <w:r w:rsidR="009034E1">
        <w:rPr>
          <w:rFonts w:ascii="Calibri" w:eastAsia="Times New Roman" w:hAnsi="Calibri" w:cs="Times New Roman"/>
          <w:b/>
          <w:i/>
          <w:sz w:val="24"/>
          <w:szCs w:val="24"/>
        </w:rPr>
        <w:t>, 2025</w:t>
      </w:r>
    </w:p>
    <w:p w:rsidR="002F0E25" w:rsidRDefault="002F0E25" w:rsidP="002F0E25">
      <w:pPr>
        <w:spacing w:after="0" w:line="240" w:lineRule="auto"/>
        <w:ind w:firstLine="720"/>
        <w:rPr>
          <w:rFonts w:ascii="Calibri" w:eastAsia="Times New Roman" w:hAnsi="Calibri" w:cs="Times New Roman"/>
          <w:b/>
          <w:i/>
          <w:sz w:val="24"/>
          <w:szCs w:val="24"/>
        </w:rPr>
      </w:pPr>
      <w:r>
        <w:rPr>
          <w:rFonts w:ascii="Calibri" w:eastAsia="Times New Roman" w:hAnsi="Calibri" w:cs="Times New Roman"/>
          <w:b/>
          <w:i/>
          <w:sz w:val="24"/>
          <w:szCs w:val="24"/>
        </w:rPr>
        <w:t xml:space="preserve">                                                1 </w:t>
      </w:r>
      <w:r w:rsidR="00D14B7A">
        <w:rPr>
          <w:rFonts w:ascii="Calibri" w:eastAsia="Times New Roman" w:hAnsi="Calibri" w:cs="Times New Roman"/>
          <w:b/>
          <w:i/>
          <w:sz w:val="24"/>
          <w:szCs w:val="24"/>
        </w:rPr>
        <w:t>Johnson Drive</w:t>
      </w:r>
      <w:r>
        <w:rPr>
          <w:rFonts w:ascii="Calibri" w:eastAsia="Times New Roman" w:hAnsi="Calibri" w:cs="Times New Roman"/>
          <w:b/>
          <w:i/>
          <w:sz w:val="24"/>
          <w:szCs w:val="24"/>
        </w:rPr>
        <w:t>, Desbarats</w:t>
      </w:r>
    </w:p>
    <w:p w:rsidR="002F0E25" w:rsidRDefault="002F0E25" w:rsidP="002F0E25">
      <w:pPr>
        <w:spacing w:after="0" w:line="240" w:lineRule="auto"/>
        <w:ind w:firstLine="720"/>
        <w:rPr>
          <w:rFonts w:ascii="Calibri" w:eastAsia="Times New Roman" w:hAnsi="Calibri" w:cs="Times New Roman"/>
          <w:b/>
          <w:i/>
          <w:sz w:val="24"/>
          <w:szCs w:val="24"/>
        </w:rPr>
      </w:pPr>
    </w:p>
    <w:p w:rsidR="002F0E25" w:rsidRDefault="002F0E25" w:rsidP="002F0E2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 following minutes are comprised of resolutions and the Clerk’s interpretation of the meeting. The meeting was called to order at </w:t>
      </w:r>
      <w:r w:rsidR="009508E1">
        <w:rPr>
          <w:rFonts w:ascii="Calibri" w:eastAsia="Times New Roman" w:hAnsi="Calibri" w:cs="Times New Roman"/>
          <w:sz w:val="24"/>
          <w:szCs w:val="24"/>
        </w:rPr>
        <w:t>6:00</w:t>
      </w:r>
      <w:r>
        <w:rPr>
          <w:rFonts w:ascii="Calibri" w:eastAsia="Times New Roman" w:hAnsi="Calibri" w:cs="Times New Roman"/>
          <w:sz w:val="24"/>
          <w:szCs w:val="24"/>
        </w:rPr>
        <w:t xml:space="preserve"> PM.</w:t>
      </w:r>
    </w:p>
    <w:p w:rsidR="002F0E25" w:rsidRDefault="002F0E25" w:rsidP="002F0E25">
      <w:pPr>
        <w:spacing w:after="0" w:line="240" w:lineRule="auto"/>
        <w:rPr>
          <w:rFonts w:ascii="Calibri" w:eastAsia="Times New Roman" w:hAnsi="Calibri" w:cs="Times New Roman"/>
          <w:sz w:val="24"/>
          <w:szCs w:val="24"/>
        </w:rPr>
      </w:pPr>
    </w:p>
    <w:p w:rsidR="009034E1" w:rsidRDefault="002F0E25" w:rsidP="002F0E2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Present: R. McKinnon, J. Kern, K. Stobie</w:t>
      </w:r>
      <w:r w:rsidR="00D14B7A">
        <w:rPr>
          <w:rFonts w:ascii="Calibri" w:eastAsia="Times New Roman" w:hAnsi="Calibri" w:cs="Times New Roman"/>
          <w:sz w:val="24"/>
          <w:szCs w:val="24"/>
        </w:rPr>
        <w:t>,</w:t>
      </w:r>
      <w:r w:rsidR="009034E1">
        <w:rPr>
          <w:rFonts w:ascii="Calibri" w:eastAsia="Times New Roman" w:hAnsi="Calibri" w:cs="Times New Roman"/>
          <w:sz w:val="24"/>
          <w:szCs w:val="24"/>
        </w:rPr>
        <w:t xml:space="preserve"> </w:t>
      </w:r>
      <w:r w:rsidR="009508E1">
        <w:rPr>
          <w:rFonts w:ascii="Calibri" w:eastAsia="Times New Roman" w:hAnsi="Calibri" w:cs="Times New Roman"/>
          <w:sz w:val="24"/>
          <w:szCs w:val="24"/>
        </w:rPr>
        <w:t>G. Grant</w:t>
      </w:r>
    </w:p>
    <w:p w:rsidR="0084440E" w:rsidRDefault="0084440E" w:rsidP="002F0E2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Regrets:  E. McKinnon</w:t>
      </w:r>
    </w:p>
    <w:p w:rsidR="004D433D" w:rsidRDefault="002F0E25" w:rsidP="002F0E2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Staff:  J. Maguire, </w:t>
      </w:r>
      <w:r w:rsidR="009034E1">
        <w:rPr>
          <w:rFonts w:ascii="Calibri" w:eastAsia="Times New Roman" w:hAnsi="Calibri" w:cs="Times New Roman"/>
          <w:sz w:val="24"/>
          <w:szCs w:val="24"/>
        </w:rPr>
        <w:t>J. Boucher,</w:t>
      </w:r>
      <w:r>
        <w:rPr>
          <w:rFonts w:ascii="Calibri" w:eastAsia="Times New Roman" w:hAnsi="Calibri" w:cs="Times New Roman"/>
          <w:sz w:val="24"/>
          <w:szCs w:val="24"/>
        </w:rPr>
        <w:t xml:space="preserve"> </w:t>
      </w:r>
      <w:r w:rsidR="00665B38">
        <w:rPr>
          <w:rFonts w:ascii="Calibri" w:eastAsia="Times New Roman" w:hAnsi="Calibri" w:cs="Times New Roman"/>
          <w:sz w:val="24"/>
          <w:szCs w:val="24"/>
        </w:rPr>
        <w:t xml:space="preserve"> R. Smith</w:t>
      </w:r>
      <w:r w:rsidR="00F04B28">
        <w:rPr>
          <w:rFonts w:ascii="Calibri" w:eastAsia="Times New Roman" w:hAnsi="Calibri" w:cs="Times New Roman"/>
          <w:sz w:val="24"/>
          <w:szCs w:val="24"/>
        </w:rPr>
        <w:t xml:space="preserve">, </w:t>
      </w:r>
      <w:r w:rsidR="009034E1">
        <w:rPr>
          <w:rFonts w:ascii="Calibri" w:eastAsia="Times New Roman" w:hAnsi="Calibri" w:cs="Times New Roman"/>
          <w:sz w:val="24"/>
          <w:szCs w:val="24"/>
        </w:rPr>
        <w:t>D. Methot, P. Trotter</w:t>
      </w:r>
      <w:r w:rsidR="00AD1602">
        <w:rPr>
          <w:rFonts w:ascii="Calibri" w:eastAsia="Times New Roman" w:hAnsi="Calibri" w:cs="Times New Roman"/>
          <w:sz w:val="24"/>
          <w:szCs w:val="24"/>
        </w:rPr>
        <w:t>, R. Ford, F. Labelle</w:t>
      </w:r>
      <w:r w:rsidR="0084440E">
        <w:rPr>
          <w:rFonts w:ascii="Calibri" w:eastAsia="Times New Roman" w:hAnsi="Calibri" w:cs="Times New Roman"/>
          <w:sz w:val="24"/>
          <w:szCs w:val="24"/>
        </w:rPr>
        <w:t>, G. Martin</w:t>
      </w:r>
    </w:p>
    <w:p w:rsidR="009508E1" w:rsidRDefault="009508E1" w:rsidP="002F0E2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Delegation: </w:t>
      </w:r>
      <w:r w:rsidR="0084440E">
        <w:rPr>
          <w:rFonts w:ascii="Calibri" w:eastAsia="Times New Roman" w:hAnsi="Calibri" w:cs="Times New Roman"/>
          <w:sz w:val="24"/>
          <w:szCs w:val="24"/>
        </w:rPr>
        <w:t>Jared Alcock, PUC – Annual reporting for the Water Treatment System</w:t>
      </w:r>
    </w:p>
    <w:p w:rsidR="004D433D" w:rsidRDefault="004D433D" w:rsidP="002F0E25">
      <w:pPr>
        <w:spacing w:after="0" w:line="240" w:lineRule="auto"/>
        <w:rPr>
          <w:rFonts w:ascii="Calibri" w:eastAsia="Times New Roman" w:hAnsi="Calibri" w:cs="Times New Roman"/>
          <w:sz w:val="24"/>
          <w:szCs w:val="24"/>
        </w:rPr>
      </w:pPr>
    </w:p>
    <w:p w:rsidR="004D433D" w:rsidRDefault="004D433D" w:rsidP="002F0E2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Recognition of the Land Acknowledgment was given by Mayor Reg McKinnon</w:t>
      </w:r>
      <w:r w:rsidR="0084440E">
        <w:rPr>
          <w:rFonts w:ascii="Calibri" w:eastAsia="Times New Roman" w:hAnsi="Calibri" w:cs="Times New Roman"/>
          <w:sz w:val="24"/>
          <w:szCs w:val="24"/>
        </w:rPr>
        <w:t>.</w:t>
      </w:r>
    </w:p>
    <w:p w:rsidR="00F04B28" w:rsidRDefault="00F04B28" w:rsidP="002F0E25">
      <w:pPr>
        <w:spacing w:after="0" w:line="240" w:lineRule="auto"/>
        <w:rPr>
          <w:rFonts w:ascii="Calibri" w:eastAsia="Times New Roman" w:hAnsi="Calibri" w:cs="Times New Roman"/>
          <w:sz w:val="24"/>
          <w:szCs w:val="24"/>
        </w:rPr>
      </w:pPr>
    </w:p>
    <w:p w:rsidR="00F04B28" w:rsidRDefault="00F04B28" w:rsidP="002F0E2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 Declaration of Pecuniary Interest was filed at this time.</w:t>
      </w:r>
    </w:p>
    <w:p w:rsidR="00F04B28" w:rsidRDefault="00F04B28" w:rsidP="002F0E25">
      <w:pPr>
        <w:spacing w:after="0" w:line="240" w:lineRule="auto"/>
        <w:rPr>
          <w:rFonts w:ascii="Calibri" w:eastAsia="Times New Roman" w:hAnsi="Calibri" w:cs="Times New Roman"/>
          <w:sz w:val="24"/>
          <w:szCs w:val="24"/>
        </w:rPr>
      </w:pPr>
    </w:p>
    <w:p w:rsidR="00D14B7A" w:rsidRDefault="00F04B28" w:rsidP="002F0E25">
      <w:pPr>
        <w:spacing w:after="0" w:line="240" w:lineRule="auto"/>
        <w:rPr>
          <w:rFonts w:ascii="Calibri" w:eastAsia="Times New Roman" w:hAnsi="Calibri" w:cs="Times New Roman"/>
          <w:b/>
          <w:color w:val="2F5496" w:themeColor="accent1" w:themeShade="BF"/>
          <w:sz w:val="24"/>
          <w:szCs w:val="24"/>
        </w:rPr>
      </w:pPr>
      <w:r>
        <w:rPr>
          <w:rFonts w:ascii="Calibri" w:eastAsia="Times New Roman" w:hAnsi="Calibri" w:cs="Times New Roman"/>
          <w:sz w:val="24"/>
          <w:szCs w:val="24"/>
        </w:rPr>
        <w:t>Res</w:t>
      </w:r>
      <w:r w:rsidR="00D14B7A" w:rsidRPr="00D14B7A">
        <w:rPr>
          <w:rFonts w:ascii="Calibri" w:eastAsia="Times New Roman" w:hAnsi="Calibri" w:cs="Times New Roman"/>
          <w:sz w:val="24"/>
          <w:szCs w:val="24"/>
        </w:rPr>
        <w:t>. 20</w:t>
      </w:r>
      <w:r w:rsidR="009034E1">
        <w:rPr>
          <w:rFonts w:ascii="Calibri" w:eastAsia="Times New Roman" w:hAnsi="Calibri" w:cs="Times New Roman"/>
          <w:sz w:val="24"/>
          <w:szCs w:val="24"/>
        </w:rPr>
        <w:t>25-</w:t>
      </w:r>
      <w:r w:rsidR="004D433D">
        <w:rPr>
          <w:rFonts w:ascii="Calibri" w:eastAsia="Times New Roman" w:hAnsi="Calibri" w:cs="Times New Roman"/>
          <w:sz w:val="24"/>
          <w:szCs w:val="24"/>
        </w:rPr>
        <w:t>0</w:t>
      </w:r>
      <w:r w:rsidR="00293DE7">
        <w:rPr>
          <w:rFonts w:ascii="Calibri" w:eastAsia="Times New Roman" w:hAnsi="Calibri" w:cs="Times New Roman"/>
          <w:sz w:val="24"/>
          <w:szCs w:val="24"/>
        </w:rPr>
        <w:t>6</w:t>
      </w:r>
      <w:r w:rsidR="0084440E">
        <w:rPr>
          <w:rFonts w:ascii="Calibri" w:eastAsia="Times New Roman" w:hAnsi="Calibri" w:cs="Times New Roman"/>
          <w:sz w:val="24"/>
          <w:szCs w:val="24"/>
        </w:rPr>
        <w:t>4</w:t>
      </w:r>
      <w:r>
        <w:rPr>
          <w:rFonts w:ascii="Calibri" w:eastAsia="Times New Roman" w:hAnsi="Calibri" w:cs="Times New Roman"/>
          <w:sz w:val="24"/>
          <w:szCs w:val="24"/>
        </w:rPr>
        <w:t xml:space="preserve"> </w:t>
      </w:r>
      <w:r w:rsidR="004D433D">
        <w:rPr>
          <w:rFonts w:ascii="Calibri" w:eastAsia="Times New Roman" w:hAnsi="Calibri" w:cs="Times New Roman"/>
          <w:sz w:val="24"/>
          <w:szCs w:val="24"/>
        </w:rPr>
        <w:t>J. Kern</w:t>
      </w:r>
      <w:r w:rsidR="00293DE7">
        <w:rPr>
          <w:rFonts w:ascii="Calibri" w:eastAsia="Times New Roman" w:hAnsi="Calibri" w:cs="Times New Roman"/>
          <w:sz w:val="24"/>
          <w:szCs w:val="24"/>
        </w:rPr>
        <w:t xml:space="preserve">, </w:t>
      </w:r>
      <w:r w:rsidR="0084440E">
        <w:rPr>
          <w:rFonts w:ascii="Calibri" w:eastAsia="Times New Roman" w:hAnsi="Calibri" w:cs="Times New Roman"/>
          <w:sz w:val="24"/>
          <w:szCs w:val="24"/>
        </w:rPr>
        <w:t>K. Stobie</w:t>
      </w:r>
    </w:p>
    <w:p w:rsidR="00F04B28" w:rsidRDefault="00D14B7A" w:rsidP="002F0E2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BE IT RESOLVED THAT COUNCIL called the regular meeting to order at 6:0</w:t>
      </w:r>
      <w:r w:rsidR="004D433D">
        <w:rPr>
          <w:rFonts w:ascii="Calibri" w:eastAsia="Times New Roman" w:hAnsi="Calibri" w:cs="Times New Roman"/>
          <w:sz w:val="24"/>
          <w:szCs w:val="24"/>
        </w:rPr>
        <w:t>0</w:t>
      </w:r>
      <w:r>
        <w:rPr>
          <w:rFonts w:ascii="Calibri" w:eastAsia="Times New Roman" w:hAnsi="Calibri" w:cs="Times New Roman"/>
          <w:sz w:val="24"/>
          <w:szCs w:val="24"/>
        </w:rPr>
        <w:t>pm.</w:t>
      </w:r>
      <w:r w:rsidR="00A41F61">
        <w:rPr>
          <w:rFonts w:ascii="Calibri" w:eastAsia="Times New Roman" w:hAnsi="Calibri" w:cs="Times New Roman"/>
          <w:sz w:val="24"/>
          <w:szCs w:val="24"/>
        </w:rPr>
        <w:t xml:space="preserve"> (cd)</w:t>
      </w:r>
    </w:p>
    <w:p w:rsidR="002A4332" w:rsidRDefault="002A4332" w:rsidP="002F0E25">
      <w:pPr>
        <w:spacing w:after="0" w:line="240" w:lineRule="auto"/>
        <w:rPr>
          <w:rFonts w:ascii="Calibri" w:eastAsia="Times New Roman" w:hAnsi="Calibri" w:cs="Times New Roman"/>
          <w:sz w:val="24"/>
          <w:szCs w:val="24"/>
        </w:rPr>
      </w:pPr>
    </w:p>
    <w:p w:rsidR="0084440E" w:rsidRPr="00487258" w:rsidRDefault="0084440E" w:rsidP="0084440E">
      <w:pPr>
        <w:rPr>
          <w:rFonts w:ascii="Aptos" w:hAnsi="Aptos"/>
          <w:bCs/>
          <w:color w:val="000000"/>
        </w:rPr>
      </w:pPr>
      <w:r w:rsidRPr="00487258">
        <w:rPr>
          <w:rFonts w:ascii="Calibri" w:eastAsia="Times New Roman" w:hAnsi="Calibri" w:cs="Times New Roman"/>
          <w:sz w:val="24"/>
          <w:szCs w:val="24"/>
        </w:rPr>
        <w:t xml:space="preserve">Jared Alcock, </w:t>
      </w:r>
      <w:r w:rsidRPr="00487258">
        <w:rPr>
          <w:rFonts w:ascii="Calibri" w:hAnsi="Calibri"/>
          <w:bCs/>
          <w:color w:val="000000"/>
        </w:rPr>
        <w:t xml:space="preserve">C.E.T., </w:t>
      </w:r>
      <w:r w:rsidRPr="00487258">
        <w:rPr>
          <w:bCs/>
          <w:color w:val="000000"/>
        </w:rPr>
        <w:t xml:space="preserve">Supervisor, Water Treatment Operations for PUC, was in attendance to provide the municipality with an overview of the 2024 </w:t>
      </w:r>
      <w:r w:rsidR="00FB4A57">
        <w:rPr>
          <w:bCs/>
          <w:color w:val="000000"/>
        </w:rPr>
        <w:t xml:space="preserve">water treatment </w:t>
      </w:r>
      <w:bookmarkStart w:id="0" w:name="_GoBack"/>
      <w:bookmarkEnd w:id="0"/>
      <w:r w:rsidRPr="00487258">
        <w:rPr>
          <w:bCs/>
          <w:color w:val="000000"/>
        </w:rPr>
        <w:t xml:space="preserve">operations.  </w:t>
      </w:r>
    </w:p>
    <w:p w:rsidR="00487258" w:rsidRDefault="00487258" w:rsidP="0048725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Res</w:t>
      </w:r>
      <w:r w:rsidRPr="00D14B7A">
        <w:rPr>
          <w:rFonts w:ascii="Calibri" w:eastAsia="Times New Roman" w:hAnsi="Calibri" w:cs="Times New Roman"/>
          <w:sz w:val="24"/>
          <w:szCs w:val="24"/>
        </w:rPr>
        <w:t>. 20</w:t>
      </w:r>
      <w:r>
        <w:rPr>
          <w:rFonts w:ascii="Calibri" w:eastAsia="Times New Roman" w:hAnsi="Calibri" w:cs="Times New Roman"/>
          <w:sz w:val="24"/>
          <w:szCs w:val="24"/>
        </w:rPr>
        <w:t>25-065 G. Grant, K. Stobie</w:t>
      </w:r>
    </w:p>
    <w:p w:rsidR="00487258" w:rsidRDefault="00487258" w:rsidP="00487258">
      <w:pPr>
        <w:spacing w:after="0" w:line="240" w:lineRule="auto"/>
        <w:rPr>
          <w:rFonts w:ascii="Calibri" w:eastAsia="Times New Roman" w:hAnsi="Calibri" w:cs="Times New Roman"/>
          <w:sz w:val="24"/>
          <w:szCs w:val="24"/>
        </w:rPr>
      </w:pPr>
      <w:r w:rsidRPr="00487258">
        <w:rPr>
          <w:rFonts w:ascii="Calibri" w:eastAsia="Times New Roman" w:hAnsi="Calibri" w:cs="Times New Roman"/>
          <w:sz w:val="24"/>
          <w:szCs w:val="24"/>
        </w:rPr>
        <w:t xml:space="preserve">BE IT RESOLVED THAT COUNCIL accepts the DWO presentation from PUC as presented. </w:t>
      </w:r>
      <w:r>
        <w:rPr>
          <w:rFonts w:ascii="Calibri" w:eastAsia="Times New Roman" w:hAnsi="Calibri" w:cs="Times New Roman"/>
          <w:sz w:val="24"/>
          <w:szCs w:val="24"/>
        </w:rPr>
        <w:t>(cd)</w:t>
      </w:r>
    </w:p>
    <w:p w:rsidR="00487258" w:rsidRPr="00487258" w:rsidRDefault="00487258" w:rsidP="00487258">
      <w:pPr>
        <w:spacing w:after="0" w:line="240" w:lineRule="auto"/>
        <w:rPr>
          <w:rFonts w:ascii="Calibri" w:eastAsia="Times New Roman" w:hAnsi="Calibri" w:cs="Times New Roman"/>
          <w:sz w:val="24"/>
          <w:szCs w:val="24"/>
        </w:rPr>
      </w:pPr>
    </w:p>
    <w:p w:rsidR="00487258" w:rsidRDefault="00487258" w:rsidP="002A4332">
      <w:pPr>
        <w:rPr>
          <w:rFonts w:ascii="Calibri" w:eastAsia="Times New Roman" w:hAnsi="Calibri" w:cs="Times New Roman"/>
          <w:sz w:val="24"/>
          <w:szCs w:val="24"/>
        </w:rPr>
      </w:pPr>
      <w:r>
        <w:rPr>
          <w:rFonts w:ascii="Calibri" w:eastAsia="Times New Roman" w:hAnsi="Calibri" w:cs="Times New Roman"/>
          <w:sz w:val="24"/>
          <w:szCs w:val="24"/>
        </w:rPr>
        <w:t>An addendum to the original agenda was presented.  The following resolution was passed.</w:t>
      </w:r>
    </w:p>
    <w:p w:rsidR="00487258" w:rsidRDefault="00487258" w:rsidP="006B3211">
      <w:pPr>
        <w:spacing w:after="0"/>
        <w:rPr>
          <w:rFonts w:ascii="Calibri" w:eastAsia="Times New Roman" w:hAnsi="Calibri" w:cs="Times New Roman"/>
          <w:sz w:val="24"/>
          <w:szCs w:val="24"/>
        </w:rPr>
      </w:pPr>
      <w:r>
        <w:rPr>
          <w:rFonts w:ascii="Calibri" w:eastAsia="Times New Roman" w:hAnsi="Calibri" w:cs="Times New Roman"/>
          <w:sz w:val="24"/>
          <w:szCs w:val="24"/>
        </w:rPr>
        <w:t>Res. 2025-066 K. Stobie, G. Grant</w:t>
      </w:r>
    </w:p>
    <w:p w:rsidR="00487258" w:rsidRDefault="00487258" w:rsidP="006B3211">
      <w:pPr>
        <w:spacing w:after="0"/>
        <w:rPr>
          <w:rFonts w:ascii="Calibri" w:eastAsia="Times New Roman" w:hAnsi="Calibri" w:cs="Times New Roman"/>
          <w:sz w:val="24"/>
          <w:szCs w:val="24"/>
        </w:rPr>
      </w:pPr>
      <w:r>
        <w:rPr>
          <w:rFonts w:ascii="Calibri" w:eastAsia="Times New Roman" w:hAnsi="Calibri" w:cs="Times New Roman"/>
          <w:sz w:val="24"/>
          <w:szCs w:val="24"/>
        </w:rPr>
        <w:t xml:space="preserve">BE IT RESOLVED THAT COUNCIL adopts the addendum for the May 21, 2025 meeting of </w:t>
      </w:r>
      <w:r w:rsidR="002A4332">
        <w:rPr>
          <w:rFonts w:ascii="Calibri" w:eastAsia="Times New Roman" w:hAnsi="Calibri" w:cs="Times New Roman"/>
          <w:sz w:val="24"/>
          <w:szCs w:val="24"/>
        </w:rPr>
        <w:t>Council</w:t>
      </w:r>
      <w:r>
        <w:rPr>
          <w:rFonts w:ascii="Calibri" w:eastAsia="Times New Roman" w:hAnsi="Calibri" w:cs="Times New Roman"/>
          <w:sz w:val="24"/>
          <w:szCs w:val="24"/>
        </w:rPr>
        <w:t>. (cd)</w:t>
      </w:r>
    </w:p>
    <w:p w:rsidR="006B3211" w:rsidRDefault="006B3211" w:rsidP="006B3211">
      <w:pPr>
        <w:spacing w:after="0"/>
        <w:rPr>
          <w:rFonts w:ascii="Calibri" w:eastAsia="Times New Roman" w:hAnsi="Calibri" w:cs="Times New Roman"/>
          <w:sz w:val="24"/>
          <w:szCs w:val="24"/>
        </w:rPr>
      </w:pPr>
    </w:p>
    <w:p w:rsidR="00487258" w:rsidRDefault="00487258" w:rsidP="006B3211">
      <w:pPr>
        <w:spacing w:after="0"/>
        <w:rPr>
          <w:rFonts w:ascii="Calibri" w:eastAsia="Times New Roman" w:hAnsi="Calibri" w:cs="Times New Roman"/>
          <w:sz w:val="24"/>
          <w:szCs w:val="24"/>
        </w:rPr>
      </w:pPr>
      <w:r>
        <w:rPr>
          <w:rFonts w:ascii="Calibri" w:eastAsia="Times New Roman" w:hAnsi="Calibri" w:cs="Times New Roman"/>
          <w:sz w:val="24"/>
          <w:szCs w:val="24"/>
        </w:rPr>
        <w:t>Res. 2025-067 J. Kern, K. Stobie</w:t>
      </w:r>
    </w:p>
    <w:p w:rsidR="00487258" w:rsidRDefault="00487258" w:rsidP="006B3211">
      <w:pPr>
        <w:spacing w:after="0"/>
        <w:rPr>
          <w:rFonts w:ascii="Calibri" w:eastAsia="Times New Roman" w:hAnsi="Calibri" w:cs="Times New Roman"/>
          <w:sz w:val="24"/>
          <w:szCs w:val="24"/>
        </w:rPr>
      </w:pPr>
      <w:r>
        <w:rPr>
          <w:rFonts w:ascii="Calibri" w:eastAsia="Times New Roman" w:hAnsi="Calibri" w:cs="Times New Roman"/>
          <w:sz w:val="24"/>
          <w:szCs w:val="24"/>
        </w:rPr>
        <w:t>BE IT RESOLVED THAT COUNCIL approves the minutes of the April 23, 2025 meeting of Council as presented. (cd)</w:t>
      </w:r>
    </w:p>
    <w:p w:rsidR="006B3211" w:rsidRDefault="006B3211" w:rsidP="006B3211">
      <w:pPr>
        <w:spacing w:after="0"/>
        <w:rPr>
          <w:rFonts w:ascii="Calibri" w:eastAsia="Times New Roman" w:hAnsi="Calibri" w:cs="Times New Roman"/>
          <w:sz w:val="24"/>
          <w:szCs w:val="24"/>
        </w:rPr>
      </w:pPr>
    </w:p>
    <w:p w:rsidR="00C54E7C" w:rsidRDefault="00C54E7C" w:rsidP="00487258">
      <w:pPr>
        <w:rPr>
          <w:rFonts w:ascii="Calibri" w:eastAsia="Times New Roman" w:hAnsi="Calibri" w:cs="Times New Roman"/>
          <w:sz w:val="24"/>
          <w:szCs w:val="24"/>
        </w:rPr>
      </w:pPr>
    </w:p>
    <w:p w:rsidR="00487258" w:rsidRDefault="00487258" w:rsidP="00C54E7C">
      <w:pPr>
        <w:spacing w:after="0"/>
        <w:rPr>
          <w:rFonts w:ascii="Calibri" w:eastAsia="Times New Roman" w:hAnsi="Calibri" w:cs="Times New Roman"/>
          <w:sz w:val="24"/>
          <w:szCs w:val="24"/>
        </w:rPr>
      </w:pPr>
      <w:r>
        <w:rPr>
          <w:rFonts w:ascii="Calibri" w:eastAsia="Times New Roman" w:hAnsi="Calibri" w:cs="Times New Roman"/>
          <w:sz w:val="24"/>
          <w:szCs w:val="24"/>
        </w:rPr>
        <w:lastRenderedPageBreak/>
        <w:t>Res. 2025-068 J. Kern, K. Stobie</w:t>
      </w:r>
    </w:p>
    <w:p w:rsidR="00487258" w:rsidRDefault="00487258" w:rsidP="00C54E7C">
      <w:pPr>
        <w:spacing w:after="0"/>
        <w:rPr>
          <w:rFonts w:ascii="Calibri" w:eastAsia="Times New Roman" w:hAnsi="Calibri" w:cs="Times New Roman"/>
          <w:sz w:val="24"/>
          <w:szCs w:val="24"/>
        </w:rPr>
      </w:pPr>
      <w:r>
        <w:rPr>
          <w:rFonts w:ascii="Calibri" w:eastAsia="Times New Roman" w:hAnsi="Calibri" w:cs="Times New Roman"/>
          <w:sz w:val="24"/>
          <w:szCs w:val="24"/>
        </w:rPr>
        <w:t>BE IT RESOLVED THAT COUNCIL adopts the statement for the month of April, 2025.  (cd)</w:t>
      </w:r>
    </w:p>
    <w:p w:rsidR="00C54E7C" w:rsidRDefault="00C54E7C" w:rsidP="006B3211">
      <w:pPr>
        <w:spacing w:after="0"/>
        <w:rPr>
          <w:rFonts w:ascii="Calibri" w:eastAsia="Times New Roman" w:hAnsi="Calibri" w:cs="Times New Roman"/>
          <w:sz w:val="24"/>
          <w:szCs w:val="24"/>
        </w:rPr>
      </w:pPr>
    </w:p>
    <w:p w:rsidR="008D185E" w:rsidRDefault="008D185E" w:rsidP="006B3211">
      <w:pPr>
        <w:spacing w:after="0"/>
        <w:rPr>
          <w:rFonts w:ascii="Calibri" w:eastAsia="Times New Roman" w:hAnsi="Calibri" w:cs="Times New Roman"/>
          <w:sz w:val="24"/>
          <w:szCs w:val="24"/>
        </w:rPr>
      </w:pPr>
      <w:r>
        <w:rPr>
          <w:rFonts w:ascii="Calibri" w:eastAsia="Times New Roman" w:hAnsi="Calibri" w:cs="Times New Roman"/>
          <w:sz w:val="24"/>
          <w:szCs w:val="24"/>
        </w:rPr>
        <w:t>Res. 2025-06</w:t>
      </w:r>
      <w:r w:rsidR="006B3211">
        <w:rPr>
          <w:rFonts w:ascii="Calibri" w:eastAsia="Times New Roman" w:hAnsi="Calibri" w:cs="Times New Roman"/>
          <w:sz w:val="24"/>
          <w:szCs w:val="24"/>
        </w:rPr>
        <w:t>9</w:t>
      </w:r>
      <w:r>
        <w:rPr>
          <w:rFonts w:ascii="Calibri" w:eastAsia="Times New Roman" w:hAnsi="Calibri" w:cs="Times New Roman"/>
          <w:sz w:val="24"/>
          <w:szCs w:val="24"/>
        </w:rPr>
        <w:t xml:space="preserve"> K. Stobie</w:t>
      </w:r>
      <w:r w:rsidR="006B3211">
        <w:rPr>
          <w:rFonts w:ascii="Calibri" w:eastAsia="Times New Roman" w:hAnsi="Calibri" w:cs="Times New Roman"/>
          <w:sz w:val="24"/>
          <w:szCs w:val="24"/>
        </w:rPr>
        <w:t>, J. Kern</w:t>
      </w:r>
    </w:p>
    <w:p w:rsidR="008D185E" w:rsidRDefault="008D185E" w:rsidP="006B3211">
      <w:pPr>
        <w:spacing w:after="0"/>
        <w:rPr>
          <w:rFonts w:ascii="Calibri" w:eastAsia="Times New Roman" w:hAnsi="Calibri" w:cs="Times New Roman"/>
          <w:sz w:val="24"/>
          <w:szCs w:val="24"/>
        </w:rPr>
      </w:pPr>
      <w:r>
        <w:rPr>
          <w:rFonts w:ascii="Calibri" w:eastAsia="Times New Roman" w:hAnsi="Calibri" w:cs="Times New Roman"/>
          <w:sz w:val="24"/>
          <w:szCs w:val="24"/>
        </w:rPr>
        <w:t xml:space="preserve">BE IT RESOLVED THAT COUNCIL adopts the </w:t>
      </w:r>
      <w:r w:rsidR="006B3211">
        <w:rPr>
          <w:rFonts w:ascii="Calibri" w:eastAsia="Times New Roman" w:hAnsi="Calibri" w:cs="Times New Roman"/>
          <w:sz w:val="24"/>
          <w:szCs w:val="24"/>
        </w:rPr>
        <w:t>Staff and Committee Reports for April, 2025.</w:t>
      </w:r>
      <w:r>
        <w:rPr>
          <w:rFonts w:ascii="Calibri" w:eastAsia="Times New Roman" w:hAnsi="Calibri" w:cs="Times New Roman"/>
          <w:sz w:val="24"/>
          <w:szCs w:val="24"/>
        </w:rPr>
        <w:t xml:space="preserve">  (cd)</w:t>
      </w:r>
    </w:p>
    <w:p w:rsidR="006B3211" w:rsidRDefault="006B3211" w:rsidP="006B3211">
      <w:pPr>
        <w:spacing w:after="0"/>
        <w:rPr>
          <w:rFonts w:ascii="Calibri" w:eastAsia="Times New Roman" w:hAnsi="Calibri" w:cs="Times New Roman"/>
          <w:sz w:val="24"/>
          <w:szCs w:val="24"/>
        </w:rPr>
      </w:pPr>
    </w:p>
    <w:p w:rsidR="006B3211" w:rsidRDefault="006B3211" w:rsidP="006B3211">
      <w:pPr>
        <w:spacing w:after="0"/>
        <w:rPr>
          <w:rFonts w:ascii="Calibri" w:eastAsia="Times New Roman" w:hAnsi="Calibri" w:cs="Times New Roman"/>
          <w:sz w:val="24"/>
          <w:szCs w:val="24"/>
        </w:rPr>
      </w:pPr>
      <w:r>
        <w:rPr>
          <w:rFonts w:ascii="Calibri" w:eastAsia="Times New Roman" w:hAnsi="Calibri" w:cs="Times New Roman"/>
          <w:sz w:val="24"/>
          <w:szCs w:val="24"/>
        </w:rPr>
        <w:t>Staff members provided additional information regarding their reports, including in kind donations for upcoming recreation.  The following resolution was passed to support this initiative.</w:t>
      </w:r>
    </w:p>
    <w:p w:rsidR="00B82020" w:rsidRDefault="00B82020" w:rsidP="006B3211">
      <w:pPr>
        <w:spacing w:after="0"/>
        <w:rPr>
          <w:rFonts w:ascii="Calibri" w:eastAsia="Times New Roman" w:hAnsi="Calibri" w:cs="Times New Roman"/>
          <w:sz w:val="24"/>
          <w:szCs w:val="24"/>
        </w:rPr>
      </w:pPr>
    </w:p>
    <w:p w:rsidR="006B3211" w:rsidRDefault="006B3211" w:rsidP="006B3211">
      <w:pPr>
        <w:spacing w:after="0"/>
        <w:rPr>
          <w:rFonts w:ascii="Calibri" w:eastAsia="Times New Roman" w:hAnsi="Calibri" w:cs="Times New Roman"/>
          <w:sz w:val="24"/>
          <w:szCs w:val="24"/>
        </w:rPr>
      </w:pPr>
      <w:r>
        <w:rPr>
          <w:rFonts w:ascii="Calibri" w:eastAsia="Times New Roman" w:hAnsi="Calibri" w:cs="Times New Roman"/>
          <w:sz w:val="24"/>
          <w:szCs w:val="24"/>
        </w:rPr>
        <w:t>Res. 2025-070 K. Stobie, J. Kern</w:t>
      </w:r>
    </w:p>
    <w:p w:rsidR="006B3211" w:rsidRDefault="006B3211" w:rsidP="006B3211">
      <w:pPr>
        <w:spacing w:after="0"/>
        <w:rPr>
          <w:rFonts w:ascii="Calibri" w:eastAsia="Times New Roman" w:hAnsi="Calibri" w:cs="Times New Roman"/>
          <w:sz w:val="24"/>
          <w:szCs w:val="24"/>
        </w:rPr>
      </w:pPr>
      <w:r>
        <w:rPr>
          <w:rFonts w:ascii="Calibri" w:eastAsia="Times New Roman" w:hAnsi="Calibri" w:cs="Times New Roman"/>
          <w:sz w:val="24"/>
          <w:szCs w:val="24"/>
        </w:rPr>
        <w:t>BE IT RESOLVED THAT COUNCIL supports the req</w:t>
      </w:r>
      <w:r w:rsidR="00CC04B9">
        <w:rPr>
          <w:rFonts w:ascii="Calibri" w:eastAsia="Times New Roman" w:hAnsi="Calibri" w:cs="Times New Roman"/>
          <w:sz w:val="24"/>
          <w:szCs w:val="24"/>
        </w:rPr>
        <w:t>u</w:t>
      </w:r>
      <w:r>
        <w:rPr>
          <w:rFonts w:ascii="Calibri" w:eastAsia="Times New Roman" w:hAnsi="Calibri" w:cs="Times New Roman"/>
          <w:sz w:val="24"/>
          <w:szCs w:val="24"/>
        </w:rPr>
        <w:t xml:space="preserve">est of the Recreation Coordinator for in kind donations to </w:t>
      </w:r>
      <w:r w:rsidR="000741CF">
        <w:rPr>
          <w:rFonts w:ascii="Calibri" w:eastAsia="Times New Roman" w:hAnsi="Calibri" w:cs="Times New Roman"/>
          <w:sz w:val="24"/>
          <w:szCs w:val="24"/>
        </w:rPr>
        <w:t xml:space="preserve">the Relay for Life, Sustain Algoma and </w:t>
      </w:r>
      <w:proofErr w:type="spellStart"/>
      <w:r w:rsidR="000741CF">
        <w:rPr>
          <w:rFonts w:ascii="Calibri" w:eastAsia="Times New Roman" w:hAnsi="Calibri" w:cs="Times New Roman"/>
          <w:sz w:val="24"/>
          <w:szCs w:val="24"/>
        </w:rPr>
        <w:t>Fibre</w:t>
      </w:r>
      <w:proofErr w:type="spellEnd"/>
      <w:r w:rsidR="000741CF">
        <w:rPr>
          <w:rFonts w:ascii="Calibri" w:eastAsia="Times New Roman" w:hAnsi="Calibri" w:cs="Times New Roman"/>
          <w:sz w:val="24"/>
          <w:szCs w:val="24"/>
        </w:rPr>
        <w:t xml:space="preserve"> to Fabric pursuant to </w:t>
      </w:r>
      <w:r>
        <w:rPr>
          <w:rFonts w:ascii="Calibri" w:eastAsia="Times New Roman" w:hAnsi="Calibri" w:cs="Times New Roman"/>
          <w:sz w:val="24"/>
          <w:szCs w:val="24"/>
        </w:rPr>
        <w:t>her report to Council on 2025 05 21.  (cd)</w:t>
      </w:r>
    </w:p>
    <w:p w:rsidR="006B3211" w:rsidRDefault="006B3211" w:rsidP="008D185E">
      <w:pPr>
        <w:rPr>
          <w:rFonts w:ascii="Calibri" w:eastAsia="Times New Roman" w:hAnsi="Calibri" w:cs="Times New Roman"/>
          <w:sz w:val="24"/>
          <w:szCs w:val="24"/>
        </w:rPr>
      </w:pPr>
    </w:p>
    <w:p w:rsidR="00487258" w:rsidRDefault="000741CF" w:rsidP="00487258">
      <w:pPr>
        <w:rPr>
          <w:rFonts w:ascii="Calibri" w:eastAsia="Times New Roman" w:hAnsi="Calibri" w:cs="Times New Roman"/>
          <w:sz w:val="24"/>
          <w:szCs w:val="24"/>
        </w:rPr>
      </w:pPr>
      <w:r>
        <w:rPr>
          <w:rFonts w:ascii="Calibri" w:eastAsia="Times New Roman" w:hAnsi="Calibri" w:cs="Times New Roman"/>
          <w:sz w:val="24"/>
          <w:szCs w:val="24"/>
        </w:rPr>
        <w:t xml:space="preserve">The following resolution was adopted regarding the 2025 budget, representing a 2.86% tax rate increase.  </w:t>
      </w:r>
      <w:r w:rsidR="00B22597">
        <w:rPr>
          <w:rFonts w:ascii="Calibri" w:eastAsia="Times New Roman" w:hAnsi="Calibri" w:cs="Times New Roman"/>
          <w:sz w:val="24"/>
          <w:szCs w:val="24"/>
        </w:rPr>
        <w:t>Department heads provided draft budgets earlier in the year, and those were reviewed for</w:t>
      </w:r>
      <w:r w:rsidR="00A8616F">
        <w:rPr>
          <w:rFonts w:ascii="Calibri" w:eastAsia="Times New Roman" w:hAnsi="Calibri" w:cs="Times New Roman"/>
          <w:sz w:val="24"/>
          <w:szCs w:val="24"/>
        </w:rPr>
        <w:t xml:space="preserve"> comparison to 2024 actual costs, potential</w:t>
      </w:r>
      <w:r w:rsidR="00B22597">
        <w:rPr>
          <w:rFonts w:ascii="Calibri" w:eastAsia="Times New Roman" w:hAnsi="Calibri" w:cs="Times New Roman"/>
          <w:sz w:val="24"/>
          <w:szCs w:val="24"/>
        </w:rPr>
        <w:t xml:space="preserve"> cost savings/options.  Many of the municipal expenditures are beyond the authority of the municipality, and many of those represented increased levy requirements.  Areas where increased requests/requirements are noted below as well as other notes of interest:  </w:t>
      </w:r>
    </w:p>
    <w:p w:rsidR="002A4332" w:rsidRDefault="002A4332" w:rsidP="002A4332">
      <w:pPr>
        <w:pStyle w:val="ListParagraph"/>
        <w:numPr>
          <w:ilvl w:val="0"/>
          <w:numId w:val="2"/>
        </w:numPr>
        <w:rPr>
          <w:lang w:val="en-CA"/>
        </w:rPr>
      </w:pPr>
      <w:r>
        <w:rPr>
          <w:lang w:val="en-CA"/>
        </w:rPr>
        <w:t>Municipal insurance costs have increased 11% ($15,362.00)</w:t>
      </w:r>
    </w:p>
    <w:p w:rsidR="002A4332" w:rsidRDefault="002A4332" w:rsidP="002A4332">
      <w:pPr>
        <w:pStyle w:val="ListParagraph"/>
        <w:numPr>
          <w:ilvl w:val="0"/>
          <w:numId w:val="2"/>
        </w:numPr>
        <w:rPr>
          <w:lang w:val="en-CA"/>
        </w:rPr>
      </w:pPr>
      <w:r>
        <w:rPr>
          <w:lang w:val="en-CA"/>
        </w:rPr>
        <w:t>Computer Supplies and Services budget increased to allow for a fee increase from the service provider as well as the purchase of two new laptops.</w:t>
      </w:r>
    </w:p>
    <w:p w:rsidR="002A4332" w:rsidRDefault="002A4332" w:rsidP="002A4332">
      <w:pPr>
        <w:pStyle w:val="ListParagraph"/>
        <w:numPr>
          <w:ilvl w:val="0"/>
          <w:numId w:val="2"/>
        </w:numPr>
        <w:rPr>
          <w:lang w:val="en-CA"/>
        </w:rPr>
      </w:pPr>
      <w:r>
        <w:rPr>
          <w:lang w:val="en-CA"/>
        </w:rPr>
        <w:t>Algoma District Social Services budget represented a substantial increase this year of 6% ($22,164.00)</w:t>
      </w:r>
    </w:p>
    <w:p w:rsidR="002A4332" w:rsidRDefault="002A4332" w:rsidP="002A4332">
      <w:pPr>
        <w:pStyle w:val="ListParagraph"/>
        <w:numPr>
          <w:ilvl w:val="0"/>
          <w:numId w:val="2"/>
        </w:numPr>
        <w:rPr>
          <w:lang w:val="en-CA"/>
        </w:rPr>
      </w:pPr>
      <w:r>
        <w:rPr>
          <w:lang w:val="en-CA"/>
        </w:rPr>
        <w:t>Algoma Public Health budget represented a 9% increase ($2,890.00)</w:t>
      </w:r>
    </w:p>
    <w:p w:rsidR="002A4332" w:rsidRDefault="002A4332" w:rsidP="002A4332">
      <w:pPr>
        <w:pStyle w:val="ListParagraph"/>
        <w:numPr>
          <w:ilvl w:val="0"/>
          <w:numId w:val="2"/>
        </w:numPr>
        <w:rPr>
          <w:lang w:val="en-CA"/>
        </w:rPr>
      </w:pPr>
      <w:r>
        <w:rPr>
          <w:lang w:val="en-CA"/>
        </w:rPr>
        <w:t>The Sand Shed was complete in 2024 and the annual roads capital program continues.  Approximately 2 KM of Gordon Lake Road will be surface treated, as well as culvert improvements, gravel on various roads and regular roads operations.</w:t>
      </w:r>
    </w:p>
    <w:p w:rsidR="002A4332" w:rsidRDefault="002A4332" w:rsidP="002A4332">
      <w:pPr>
        <w:pStyle w:val="ListParagraph"/>
        <w:numPr>
          <w:ilvl w:val="0"/>
          <w:numId w:val="2"/>
        </w:numPr>
        <w:rPr>
          <w:lang w:val="en-CA"/>
        </w:rPr>
      </w:pPr>
      <w:r>
        <w:rPr>
          <w:lang w:val="en-CA"/>
        </w:rPr>
        <w:t>Policing costs increased $6,757.00.  Though this is substantially lower that originally proposed, it still represents a 4% increase</w:t>
      </w:r>
      <w:r w:rsidR="00B22597">
        <w:rPr>
          <w:lang w:val="en-CA"/>
        </w:rPr>
        <w:t>.</w:t>
      </w:r>
    </w:p>
    <w:p w:rsidR="002A4332" w:rsidRDefault="002A4332" w:rsidP="002A4332">
      <w:pPr>
        <w:pStyle w:val="ListParagraph"/>
        <w:numPr>
          <w:ilvl w:val="0"/>
          <w:numId w:val="2"/>
        </w:numPr>
        <w:rPr>
          <w:lang w:val="en-CA"/>
        </w:rPr>
      </w:pPr>
      <w:r>
        <w:rPr>
          <w:lang w:val="en-CA"/>
        </w:rPr>
        <w:t>Fire Protection budget reflected a generator grant in 2024 and that project was completed.  In addition, a PPE grant (Personal Protective Equipment) from the Fire Marshall’s Office was received in December.  Approximately $3000.00 of the $8500.00 grant remains and will be utilized in 2025.  Other items such as WSIB contributed to this year’s budget.</w:t>
      </w:r>
    </w:p>
    <w:p w:rsidR="00B22597" w:rsidRDefault="00B22597" w:rsidP="00B22597">
      <w:pPr>
        <w:pStyle w:val="ListParagraph"/>
        <w:numPr>
          <w:ilvl w:val="0"/>
          <w:numId w:val="2"/>
        </w:numPr>
        <w:rPr>
          <w:lang w:val="en-CA"/>
        </w:rPr>
      </w:pPr>
      <w:r>
        <w:rPr>
          <w:lang w:val="en-CA"/>
        </w:rPr>
        <w:t xml:space="preserve">The Ontario Municipal Partnership Fund – the municipal operating grant, has been maintained at last year’s level.  Many municipalities saw an increase in this grant given the increase in policing.  There was no increase reflected on Johnson’s operating grant. </w:t>
      </w:r>
    </w:p>
    <w:p w:rsidR="00B22597" w:rsidRDefault="00B22597" w:rsidP="00B22597">
      <w:pPr>
        <w:pStyle w:val="ListParagraph"/>
        <w:ind w:left="765"/>
        <w:rPr>
          <w:lang w:val="en-CA"/>
        </w:rPr>
      </w:pPr>
    </w:p>
    <w:p w:rsidR="002A4332" w:rsidRDefault="002A4332" w:rsidP="002A4332">
      <w:pPr>
        <w:pStyle w:val="ListParagraph"/>
        <w:numPr>
          <w:ilvl w:val="0"/>
          <w:numId w:val="2"/>
        </w:numPr>
        <w:rPr>
          <w:lang w:val="en-CA"/>
        </w:rPr>
      </w:pPr>
      <w:r>
        <w:rPr>
          <w:lang w:val="en-CA"/>
        </w:rPr>
        <w:t>Utilities – Water and Sewer – it is being proposed that there be a 5% increase in the water and sewer billings.  A standard bill is currently $98.50.  The increase would result in a $5.00 a month increase and the monthly bill would be approximately $103.50.  There was no increase in 2024.</w:t>
      </w:r>
    </w:p>
    <w:p w:rsidR="002A4332" w:rsidRDefault="002A4332" w:rsidP="002A4332">
      <w:pPr>
        <w:pStyle w:val="ListParagraph"/>
        <w:numPr>
          <w:ilvl w:val="0"/>
          <w:numId w:val="2"/>
        </w:numPr>
        <w:rPr>
          <w:lang w:val="en-CA"/>
        </w:rPr>
      </w:pPr>
      <w:r>
        <w:rPr>
          <w:lang w:val="en-CA"/>
        </w:rPr>
        <w:t>Recreation programming and arena operations were relatively comparable to other years, not including capital projects.   The All -Season Surface is near completion</w:t>
      </w:r>
      <w:r w:rsidR="00B22597">
        <w:rPr>
          <w:lang w:val="en-CA"/>
        </w:rPr>
        <w:t xml:space="preserve">.  The fencing of this surface </w:t>
      </w:r>
      <w:r>
        <w:rPr>
          <w:lang w:val="en-CA"/>
        </w:rPr>
        <w:t xml:space="preserve">will be done in 2025.  Large capital work such as a new generator project as well as other capital work to improve operating efficiencies are underway.  </w:t>
      </w:r>
    </w:p>
    <w:p w:rsidR="002A4332" w:rsidRDefault="002A4332" w:rsidP="002A4332">
      <w:pPr>
        <w:pStyle w:val="ListParagraph"/>
        <w:numPr>
          <w:ilvl w:val="0"/>
          <w:numId w:val="2"/>
        </w:numPr>
        <w:rPr>
          <w:lang w:val="en-CA"/>
        </w:rPr>
      </w:pPr>
      <w:r>
        <w:rPr>
          <w:lang w:val="en-CA"/>
        </w:rPr>
        <w:t xml:space="preserve">Other budgetary increases include overall inflationary increases to utilities, supplies and services, increased fuel costs and so on. </w:t>
      </w:r>
    </w:p>
    <w:p w:rsidR="00187AFD" w:rsidRPr="00187AFD" w:rsidRDefault="00187AFD" w:rsidP="00187AFD">
      <w:pPr>
        <w:spacing w:after="0"/>
        <w:rPr>
          <w:rFonts w:ascii="Calibri" w:eastAsia="Times New Roman" w:hAnsi="Calibri" w:cs="Times New Roman"/>
          <w:sz w:val="24"/>
          <w:szCs w:val="24"/>
        </w:rPr>
      </w:pPr>
      <w:r w:rsidRPr="00187AFD">
        <w:rPr>
          <w:rFonts w:ascii="Calibri" w:eastAsia="Times New Roman" w:hAnsi="Calibri" w:cs="Times New Roman"/>
          <w:sz w:val="24"/>
          <w:szCs w:val="24"/>
        </w:rPr>
        <w:t>Res. 2025-07</w:t>
      </w:r>
      <w:r>
        <w:rPr>
          <w:rFonts w:ascii="Calibri" w:eastAsia="Times New Roman" w:hAnsi="Calibri" w:cs="Times New Roman"/>
          <w:sz w:val="24"/>
          <w:szCs w:val="24"/>
        </w:rPr>
        <w:t>1</w:t>
      </w:r>
      <w:r w:rsidRPr="00187AFD">
        <w:rPr>
          <w:rFonts w:ascii="Calibri" w:eastAsia="Times New Roman" w:hAnsi="Calibri" w:cs="Times New Roman"/>
          <w:sz w:val="24"/>
          <w:szCs w:val="24"/>
        </w:rPr>
        <w:t xml:space="preserve"> </w:t>
      </w:r>
      <w:r>
        <w:rPr>
          <w:rFonts w:ascii="Calibri" w:eastAsia="Times New Roman" w:hAnsi="Calibri" w:cs="Times New Roman"/>
          <w:sz w:val="24"/>
          <w:szCs w:val="24"/>
        </w:rPr>
        <w:t>G. Grant</w:t>
      </w:r>
      <w:r w:rsidRPr="00187AFD">
        <w:rPr>
          <w:rFonts w:ascii="Calibri" w:eastAsia="Times New Roman" w:hAnsi="Calibri" w:cs="Times New Roman"/>
          <w:sz w:val="24"/>
          <w:szCs w:val="24"/>
        </w:rPr>
        <w:t>, J. Kern</w:t>
      </w:r>
    </w:p>
    <w:p w:rsidR="00187AFD" w:rsidRDefault="00187AFD" w:rsidP="00187AFD">
      <w:pPr>
        <w:spacing w:after="0"/>
        <w:rPr>
          <w:rFonts w:ascii="Calibri" w:eastAsia="Times New Roman" w:hAnsi="Calibri" w:cs="Times New Roman"/>
          <w:sz w:val="24"/>
          <w:szCs w:val="24"/>
        </w:rPr>
      </w:pPr>
      <w:r w:rsidRPr="00187AFD">
        <w:rPr>
          <w:rFonts w:ascii="Calibri" w:eastAsia="Times New Roman" w:hAnsi="Calibri" w:cs="Times New Roman"/>
          <w:sz w:val="24"/>
          <w:szCs w:val="24"/>
        </w:rPr>
        <w:t xml:space="preserve">BE IT RESOLVED THAT COUNCIL </w:t>
      </w:r>
      <w:r>
        <w:rPr>
          <w:rFonts w:ascii="Calibri" w:eastAsia="Times New Roman" w:hAnsi="Calibri" w:cs="Times New Roman"/>
          <w:sz w:val="24"/>
          <w:szCs w:val="24"/>
        </w:rPr>
        <w:t xml:space="preserve">adopts By-Law No. 2025-1141, being a by-law to adopt the budgeted estimates, tax rates and to further provide for penalty and interest in default of payment thereof for the year 2025. </w:t>
      </w:r>
      <w:bookmarkStart w:id="1" w:name="_Hlk198817309"/>
      <w:r>
        <w:rPr>
          <w:rFonts w:ascii="Calibri" w:eastAsia="Times New Roman" w:hAnsi="Calibri" w:cs="Times New Roman"/>
          <w:sz w:val="24"/>
          <w:szCs w:val="24"/>
        </w:rPr>
        <w:t>(c)</w:t>
      </w:r>
      <w:bookmarkEnd w:id="1"/>
    </w:p>
    <w:p w:rsidR="00187AFD" w:rsidRDefault="00187AFD" w:rsidP="00187AFD">
      <w:pPr>
        <w:spacing w:after="0"/>
        <w:rPr>
          <w:rFonts w:ascii="Calibri" w:eastAsia="Times New Roman" w:hAnsi="Calibri" w:cs="Times New Roman"/>
          <w:sz w:val="24"/>
          <w:szCs w:val="24"/>
        </w:rPr>
      </w:pPr>
    </w:p>
    <w:p w:rsidR="00187AFD" w:rsidRDefault="00187AFD" w:rsidP="00187AFD">
      <w:pPr>
        <w:spacing w:after="0"/>
        <w:rPr>
          <w:rFonts w:ascii="Calibri" w:eastAsia="Times New Roman" w:hAnsi="Calibri" w:cs="Times New Roman"/>
          <w:sz w:val="24"/>
          <w:szCs w:val="24"/>
        </w:rPr>
      </w:pPr>
      <w:r>
        <w:rPr>
          <w:rFonts w:ascii="Calibri" w:eastAsia="Times New Roman" w:hAnsi="Calibri" w:cs="Times New Roman"/>
          <w:sz w:val="24"/>
          <w:szCs w:val="24"/>
        </w:rPr>
        <w:t>Re</w:t>
      </w:r>
      <w:r w:rsidR="008E241F">
        <w:rPr>
          <w:rFonts w:ascii="Calibri" w:eastAsia="Times New Roman" w:hAnsi="Calibri" w:cs="Times New Roman"/>
          <w:sz w:val="24"/>
          <w:szCs w:val="24"/>
        </w:rPr>
        <w:t>s</w:t>
      </w:r>
      <w:r>
        <w:rPr>
          <w:rFonts w:ascii="Calibri" w:eastAsia="Times New Roman" w:hAnsi="Calibri" w:cs="Times New Roman"/>
          <w:sz w:val="24"/>
          <w:szCs w:val="24"/>
        </w:rPr>
        <w:t>. 2025-072 G.</w:t>
      </w:r>
      <w:r w:rsidR="008E241F">
        <w:rPr>
          <w:rFonts w:ascii="Calibri" w:eastAsia="Times New Roman" w:hAnsi="Calibri" w:cs="Times New Roman"/>
          <w:sz w:val="24"/>
          <w:szCs w:val="24"/>
        </w:rPr>
        <w:t xml:space="preserve"> </w:t>
      </w:r>
      <w:r>
        <w:rPr>
          <w:rFonts w:ascii="Calibri" w:eastAsia="Times New Roman" w:hAnsi="Calibri" w:cs="Times New Roman"/>
          <w:sz w:val="24"/>
          <w:szCs w:val="24"/>
        </w:rPr>
        <w:t>Grant, K. Stobie</w:t>
      </w:r>
    </w:p>
    <w:p w:rsidR="00187AFD" w:rsidRDefault="00187AFD" w:rsidP="00187AFD">
      <w:pPr>
        <w:spacing w:after="0"/>
        <w:rPr>
          <w:rFonts w:ascii="Calibri" w:eastAsia="Times New Roman" w:hAnsi="Calibri" w:cs="Times New Roman"/>
          <w:sz w:val="24"/>
          <w:szCs w:val="24"/>
        </w:rPr>
      </w:pPr>
      <w:r>
        <w:rPr>
          <w:rFonts w:ascii="Calibri" w:eastAsia="Times New Roman" w:hAnsi="Calibri" w:cs="Times New Roman"/>
          <w:sz w:val="24"/>
          <w:szCs w:val="24"/>
        </w:rPr>
        <w:t>BE IT RESOLVE</w:t>
      </w:r>
      <w:r w:rsidR="008E241F">
        <w:rPr>
          <w:rFonts w:ascii="Calibri" w:eastAsia="Times New Roman" w:hAnsi="Calibri" w:cs="Times New Roman"/>
          <w:sz w:val="24"/>
          <w:szCs w:val="24"/>
        </w:rPr>
        <w:t>D</w:t>
      </w:r>
      <w:r>
        <w:rPr>
          <w:rFonts w:ascii="Calibri" w:eastAsia="Times New Roman" w:hAnsi="Calibri" w:cs="Times New Roman"/>
          <w:sz w:val="24"/>
          <w:szCs w:val="24"/>
        </w:rPr>
        <w:t xml:space="preserve"> THAT COUNCIL acknowledges a Notice of Motion for the adoption of by-laws to authorize the increa</w:t>
      </w:r>
      <w:r w:rsidR="008E241F">
        <w:rPr>
          <w:rFonts w:ascii="Calibri" w:eastAsia="Times New Roman" w:hAnsi="Calibri" w:cs="Times New Roman"/>
          <w:sz w:val="24"/>
          <w:szCs w:val="24"/>
        </w:rPr>
        <w:t>s</w:t>
      </w:r>
      <w:r>
        <w:rPr>
          <w:rFonts w:ascii="Calibri" w:eastAsia="Times New Roman" w:hAnsi="Calibri" w:cs="Times New Roman"/>
          <w:sz w:val="24"/>
          <w:szCs w:val="24"/>
        </w:rPr>
        <w:t>ed water and sewer fees to be adopted at the June 18, 2025</w:t>
      </w:r>
      <w:r w:rsidR="008E241F">
        <w:rPr>
          <w:rFonts w:ascii="Calibri" w:eastAsia="Times New Roman" w:hAnsi="Calibri" w:cs="Times New Roman"/>
          <w:sz w:val="24"/>
          <w:szCs w:val="24"/>
        </w:rPr>
        <w:t xml:space="preserve"> </w:t>
      </w:r>
      <w:r>
        <w:rPr>
          <w:rFonts w:ascii="Calibri" w:eastAsia="Times New Roman" w:hAnsi="Calibri" w:cs="Times New Roman"/>
          <w:sz w:val="24"/>
          <w:szCs w:val="24"/>
        </w:rPr>
        <w:t>Council  meeting. (c)</w:t>
      </w:r>
    </w:p>
    <w:p w:rsidR="00187AFD" w:rsidRDefault="00187AFD" w:rsidP="00187AFD">
      <w:pPr>
        <w:spacing w:after="0"/>
        <w:rPr>
          <w:rFonts w:ascii="Calibri" w:eastAsia="Times New Roman" w:hAnsi="Calibri" w:cs="Times New Roman"/>
          <w:sz w:val="24"/>
          <w:szCs w:val="24"/>
        </w:rPr>
      </w:pPr>
    </w:p>
    <w:p w:rsidR="008E241F" w:rsidRDefault="008E241F" w:rsidP="008E241F">
      <w:pPr>
        <w:spacing w:after="0"/>
        <w:rPr>
          <w:rFonts w:ascii="Calibri" w:eastAsia="Times New Roman" w:hAnsi="Calibri" w:cs="Times New Roman"/>
          <w:sz w:val="24"/>
          <w:szCs w:val="24"/>
        </w:rPr>
      </w:pPr>
      <w:r>
        <w:rPr>
          <w:rFonts w:ascii="Calibri" w:eastAsia="Times New Roman" w:hAnsi="Calibri" w:cs="Times New Roman"/>
          <w:sz w:val="24"/>
          <w:szCs w:val="24"/>
        </w:rPr>
        <w:t xml:space="preserve">As a Condition of Consent for </w:t>
      </w:r>
      <w:r w:rsidRPr="008E241F">
        <w:rPr>
          <w:rFonts w:ascii="Calibri" w:eastAsia="Times New Roman" w:hAnsi="Calibri" w:cs="Times New Roman"/>
          <w:color w:val="FF0000"/>
          <w:sz w:val="24"/>
          <w:szCs w:val="24"/>
        </w:rPr>
        <w:t xml:space="preserve">Application #XXXXXX, </w:t>
      </w:r>
      <w:r>
        <w:rPr>
          <w:rFonts w:ascii="Calibri" w:eastAsia="Times New Roman" w:hAnsi="Calibri" w:cs="Times New Roman"/>
          <w:sz w:val="24"/>
          <w:szCs w:val="24"/>
        </w:rPr>
        <w:t>the following by-law was adopted to accept parts Carter Side Road and Gordon Lake Road.</w:t>
      </w:r>
    </w:p>
    <w:p w:rsidR="008E241F" w:rsidRDefault="008E241F" w:rsidP="008E241F">
      <w:pPr>
        <w:spacing w:after="0"/>
        <w:rPr>
          <w:rFonts w:ascii="Calibri" w:eastAsia="Times New Roman" w:hAnsi="Calibri" w:cs="Times New Roman"/>
          <w:sz w:val="24"/>
          <w:szCs w:val="24"/>
        </w:rPr>
      </w:pPr>
    </w:p>
    <w:p w:rsidR="008E241F" w:rsidRDefault="008E241F" w:rsidP="008E241F">
      <w:pPr>
        <w:spacing w:after="0"/>
        <w:rPr>
          <w:rFonts w:ascii="Calibri" w:eastAsia="Times New Roman" w:hAnsi="Calibri" w:cs="Times New Roman"/>
          <w:sz w:val="24"/>
          <w:szCs w:val="24"/>
        </w:rPr>
      </w:pPr>
      <w:r>
        <w:rPr>
          <w:rFonts w:ascii="Calibri" w:eastAsia="Times New Roman" w:hAnsi="Calibri" w:cs="Times New Roman"/>
          <w:sz w:val="24"/>
          <w:szCs w:val="24"/>
        </w:rPr>
        <w:t>Res. 2025-073 K. Stobie, J. Kern</w:t>
      </w:r>
    </w:p>
    <w:p w:rsidR="008E241F" w:rsidRDefault="008E241F" w:rsidP="008E241F">
      <w:pPr>
        <w:spacing w:after="0"/>
        <w:rPr>
          <w:rFonts w:ascii="Calibri" w:eastAsia="Times New Roman" w:hAnsi="Calibri" w:cs="Times New Roman"/>
          <w:sz w:val="24"/>
          <w:szCs w:val="24"/>
        </w:rPr>
      </w:pPr>
      <w:r>
        <w:rPr>
          <w:rFonts w:ascii="Calibri" w:eastAsia="Times New Roman" w:hAnsi="Calibri" w:cs="Times New Roman"/>
          <w:sz w:val="24"/>
          <w:szCs w:val="24"/>
        </w:rPr>
        <w:t>BE IT RESOLVED THAT COUNCIL adopt By-Law No. 2025-1142, being a road assumption by-law to assume part of Gordon Lake Road, being Part 2, 1R13975 and to assume part of Carter Side Road, being Part 3 and 4, 1R13975 (c)</w:t>
      </w:r>
    </w:p>
    <w:p w:rsidR="008E241F" w:rsidRDefault="008E241F" w:rsidP="008E241F">
      <w:pPr>
        <w:spacing w:after="0"/>
        <w:rPr>
          <w:rFonts w:ascii="Calibri" w:eastAsia="Times New Roman" w:hAnsi="Calibri" w:cs="Times New Roman"/>
          <w:sz w:val="24"/>
          <w:szCs w:val="24"/>
        </w:rPr>
      </w:pPr>
    </w:p>
    <w:p w:rsidR="008E241F" w:rsidRDefault="008E241F" w:rsidP="008E241F">
      <w:pPr>
        <w:spacing w:after="0"/>
        <w:rPr>
          <w:rFonts w:ascii="Calibri" w:eastAsia="Times New Roman" w:hAnsi="Calibri" w:cs="Times New Roman"/>
          <w:sz w:val="24"/>
          <w:szCs w:val="24"/>
        </w:rPr>
      </w:pPr>
      <w:r>
        <w:rPr>
          <w:rFonts w:ascii="Calibri" w:eastAsia="Times New Roman" w:hAnsi="Calibri" w:cs="Times New Roman"/>
          <w:sz w:val="24"/>
          <w:szCs w:val="24"/>
        </w:rPr>
        <w:t>Consent Application #J2025-02 was presented to Council and the following direction was taken.</w:t>
      </w:r>
    </w:p>
    <w:p w:rsidR="008E241F" w:rsidRDefault="008E241F" w:rsidP="008E241F">
      <w:pPr>
        <w:spacing w:after="0"/>
        <w:rPr>
          <w:rFonts w:ascii="Calibri" w:eastAsia="Times New Roman" w:hAnsi="Calibri" w:cs="Times New Roman"/>
          <w:sz w:val="24"/>
          <w:szCs w:val="24"/>
        </w:rPr>
      </w:pPr>
    </w:p>
    <w:p w:rsidR="008E241F" w:rsidRDefault="008E241F" w:rsidP="008E241F">
      <w:pPr>
        <w:spacing w:after="0"/>
        <w:rPr>
          <w:rFonts w:ascii="Calibri" w:eastAsia="Times New Roman" w:hAnsi="Calibri" w:cs="Times New Roman"/>
          <w:sz w:val="24"/>
          <w:szCs w:val="24"/>
        </w:rPr>
      </w:pPr>
      <w:bookmarkStart w:id="2" w:name="_Hlk198818226"/>
      <w:r>
        <w:rPr>
          <w:rFonts w:ascii="Calibri" w:eastAsia="Times New Roman" w:hAnsi="Calibri" w:cs="Times New Roman"/>
          <w:sz w:val="24"/>
          <w:szCs w:val="24"/>
        </w:rPr>
        <w:t>Res. 2025-074 K. Stobie, G. Grant</w:t>
      </w:r>
    </w:p>
    <w:p w:rsidR="008E241F" w:rsidRDefault="008E241F" w:rsidP="008E241F">
      <w:pPr>
        <w:spacing w:after="0"/>
        <w:rPr>
          <w:rFonts w:ascii="Calibri" w:eastAsia="Times New Roman" w:hAnsi="Calibri" w:cs="Times New Roman"/>
          <w:sz w:val="24"/>
          <w:szCs w:val="24"/>
        </w:rPr>
      </w:pPr>
      <w:r>
        <w:rPr>
          <w:rFonts w:ascii="Calibri" w:eastAsia="Times New Roman" w:hAnsi="Calibri" w:cs="Times New Roman"/>
          <w:sz w:val="24"/>
          <w:szCs w:val="24"/>
        </w:rPr>
        <w:t>BE IT RESOLVED THAT COUNCIL receive Consent Application #J2025-02 and accompanying questionnaire for N ½ Lot 6, parcel 2074 ACS, Old Mill Road. (c)</w:t>
      </w:r>
    </w:p>
    <w:p w:rsidR="008E241F" w:rsidRDefault="008E241F" w:rsidP="008E241F">
      <w:pPr>
        <w:spacing w:after="0"/>
        <w:rPr>
          <w:rFonts w:ascii="Calibri" w:eastAsia="Times New Roman" w:hAnsi="Calibri" w:cs="Times New Roman"/>
          <w:sz w:val="24"/>
          <w:szCs w:val="24"/>
        </w:rPr>
      </w:pPr>
    </w:p>
    <w:p w:rsidR="008E241F" w:rsidRDefault="008E241F" w:rsidP="008E241F">
      <w:pPr>
        <w:spacing w:after="0"/>
        <w:rPr>
          <w:rFonts w:ascii="Calibri" w:eastAsia="Times New Roman" w:hAnsi="Calibri" w:cs="Times New Roman"/>
          <w:sz w:val="24"/>
          <w:szCs w:val="24"/>
        </w:rPr>
      </w:pPr>
      <w:r>
        <w:rPr>
          <w:rFonts w:ascii="Calibri" w:eastAsia="Times New Roman" w:hAnsi="Calibri" w:cs="Times New Roman"/>
          <w:sz w:val="24"/>
          <w:szCs w:val="24"/>
        </w:rPr>
        <w:t xml:space="preserve">Council was in receipt of correspondence from Hugh MacDonald, representing his client.  The following resolution was </w:t>
      </w:r>
      <w:r w:rsidR="00D44169">
        <w:rPr>
          <w:rFonts w:ascii="Calibri" w:eastAsia="Times New Roman" w:hAnsi="Calibri" w:cs="Times New Roman"/>
          <w:sz w:val="24"/>
          <w:szCs w:val="24"/>
        </w:rPr>
        <w:t>adopted, regarding a recommendation to Mr. MacDonald.</w:t>
      </w:r>
    </w:p>
    <w:p w:rsidR="008E241F" w:rsidRDefault="008E241F" w:rsidP="008E241F">
      <w:pPr>
        <w:spacing w:after="0"/>
        <w:rPr>
          <w:rFonts w:ascii="Calibri" w:eastAsia="Times New Roman" w:hAnsi="Calibri" w:cs="Times New Roman"/>
          <w:sz w:val="24"/>
          <w:szCs w:val="24"/>
        </w:rPr>
      </w:pPr>
    </w:p>
    <w:bookmarkEnd w:id="2"/>
    <w:p w:rsidR="00B82020" w:rsidRDefault="00B82020" w:rsidP="008E241F">
      <w:pPr>
        <w:spacing w:after="0"/>
        <w:rPr>
          <w:rFonts w:ascii="Calibri" w:eastAsia="Times New Roman" w:hAnsi="Calibri" w:cs="Times New Roman"/>
          <w:sz w:val="24"/>
          <w:szCs w:val="24"/>
        </w:rPr>
      </w:pPr>
    </w:p>
    <w:p w:rsidR="00B82020" w:rsidRDefault="00B82020" w:rsidP="008E241F">
      <w:pPr>
        <w:spacing w:after="0"/>
        <w:rPr>
          <w:rFonts w:ascii="Calibri" w:eastAsia="Times New Roman" w:hAnsi="Calibri" w:cs="Times New Roman"/>
          <w:sz w:val="24"/>
          <w:szCs w:val="24"/>
        </w:rPr>
      </w:pPr>
    </w:p>
    <w:p w:rsidR="008E241F" w:rsidRDefault="008E241F" w:rsidP="008E241F">
      <w:pPr>
        <w:spacing w:after="0"/>
        <w:rPr>
          <w:rFonts w:ascii="Calibri" w:eastAsia="Times New Roman" w:hAnsi="Calibri" w:cs="Times New Roman"/>
          <w:sz w:val="24"/>
          <w:szCs w:val="24"/>
        </w:rPr>
      </w:pPr>
      <w:r>
        <w:rPr>
          <w:rFonts w:ascii="Calibri" w:eastAsia="Times New Roman" w:hAnsi="Calibri" w:cs="Times New Roman"/>
          <w:sz w:val="24"/>
          <w:szCs w:val="24"/>
        </w:rPr>
        <w:lastRenderedPageBreak/>
        <w:t>Res. 2025-075 K. Stobie, G. Grant</w:t>
      </w:r>
    </w:p>
    <w:p w:rsidR="00D44169" w:rsidRDefault="008E241F" w:rsidP="008E241F">
      <w:pPr>
        <w:spacing w:after="0"/>
        <w:rPr>
          <w:rFonts w:ascii="Calibri" w:eastAsia="Times New Roman" w:hAnsi="Calibri" w:cs="Times New Roman"/>
          <w:sz w:val="24"/>
          <w:szCs w:val="24"/>
        </w:rPr>
      </w:pPr>
      <w:r>
        <w:rPr>
          <w:rFonts w:ascii="Calibri" w:eastAsia="Times New Roman" w:hAnsi="Calibri" w:cs="Times New Roman"/>
          <w:sz w:val="24"/>
          <w:szCs w:val="24"/>
        </w:rPr>
        <w:t xml:space="preserve">BE IT RESOLVED THAT COUNCIL </w:t>
      </w:r>
      <w:r w:rsidR="00D44169">
        <w:rPr>
          <w:rFonts w:ascii="Calibri" w:eastAsia="Times New Roman" w:hAnsi="Calibri" w:cs="Times New Roman"/>
          <w:sz w:val="24"/>
          <w:szCs w:val="24"/>
        </w:rPr>
        <w:t xml:space="preserve">acknowledges receipt of correspondence from the Law Office of Hugh MacDonald, representing his client, </w:t>
      </w:r>
      <w:proofErr w:type="spellStart"/>
      <w:r w:rsidR="00D44169">
        <w:rPr>
          <w:rFonts w:ascii="Calibri" w:eastAsia="Times New Roman" w:hAnsi="Calibri" w:cs="Times New Roman"/>
          <w:sz w:val="24"/>
          <w:szCs w:val="24"/>
        </w:rPr>
        <w:t>Thorncamp</w:t>
      </w:r>
      <w:proofErr w:type="spellEnd"/>
      <w:r w:rsidR="00D44169">
        <w:rPr>
          <w:rFonts w:ascii="Calibri" w:eastAsia="Times New Roman" w:hAnsi="Calibri" w:cs="Times New Roman"/>
          <w:sz w:val="24"/>
          <w:szCs w:val="24"/>
        </w:rPr>
        <w:t>;</w:t>
      </w:r>
    </w:p>
    <w:p w:rsidR="00D44169" w:rsidRDefault="00D44169" w:rsidP="008E241F">
      <w:pPr>
        <w:spacing w:after="0"/>
        <w:rPr>
          <w:rFonts w:ascii="Calibri" w:eastAsia="Times New Roman" w:hAnsi="Calibri" w:cs="Times New Roman"/>
          <w:sz w:val="24"/>
          <w:szCs w:val="24"/>
        </w:rPr>
      </w:pPr>
      <w:r>
        <w:rPr>
          <w:rFonts w:ascii="Calibri" w:eastAsia="Times New Roman" w:hAnsi="Calibri" w:cs="Times New Roman"/>
          <w:sz w:val="24"/>
          <w:szCs w:val="24"/>
        </w:rPr>
        <w:t>AND WHEREAS the Municipal Planner is available for consultations of this nature, at the applicant’s expenses;</w:t>
      </w:r>
    </w:p>
    <w:p w:rsidR="008E241F" w:rsidRDefault="00D44169" w:rsidP="008E241F">
      <w:pPr>
        <w:spacing w:after="0"/>
        <w:rPr>
          <w:rFonts w:ascii="Calibri" w:eastAsia="Times New Roman" w:hAnsi="Calibri" w:cs="Times New Roman"/>
          <w:sz w:val="24"/>
          <w:szCs w:val="24"/>
        </w:rPr>
      </w:pPr>
      <w:r>
        <w:rPr>
          <w:rFonts w:ascii="Calibri" w:eastAsia="Times New Roman" w:hAnsi="Calibri" w:cs="Times New Roman"/>
          <w:sz w:val="24"/>
          <w:szCs w:val="24"/>
        </w:rPr>
        <w:t xml:space="preserve">AND RECOMMEND that Mr. MacDonald be directed to contact the Municipal Planner to address the planning matters associated with Mr. MacDonald’s correspondence.  </w:t>
      </w:r>
      <w:r w:rsidR="008E241F">
        <w:rPr>
          <w:rFonts w:ascii="Calibri" w:eastAsia="Times New Roman" w:hAnsi="Calibri" w:cs="Times New Roman"/>
          <w:sz w:val="24"/>
          <w:szCs w:val="24"/>
        </w:rPr>
        <w:t>(c)</w:t>
      </w:r>
    </w:p>
    <w:p w:rsidR="00D44169" w:rsidRDefault="00D44169" w:rsidP="008E241F">
      <w:pPr>
        <w:spacing w:after="0"/>
        <w:rPr>
          <w:rFonts w:ascii="Calibri" w:eastAsia="Times New Roman" w:hAnsi="Calibri" w:cs="Times New Roman"/>
          <w:sz w:val="24"/>
          <w:szCs w:val="24"/>
        </w:rPr>
      </w:pPr>
    </w:p>
    <w:p w:rsidR="00D44169" w:rsidRDefault="00D44169" w:rsidP="008E241F">
      <w:pPr>
        <w:spacing w:after="0"/>
        <w:rPr>
          <w:rFonts w:ascii="Calibri" w:eastAsia="Times New Roman" w:hAnsi="Calibri" w:cs="Times New Roman"/>
          <w:sz w:val="24"/>
          <w:szCs w:val="24"/>
        </w:rPr>
      </w:pPr>
      <w:r>
        <w:rPr>
          <w:rFonts w:ascii="Calibri" w:eastAsia="Times New Roman" w:hAnsi="Calibri" w:cs="Times New Roman"/>
          <w:sz w:val="24"/>
          <w:szCs w:val="24"/>
        </w:rPr>
        <w:t>The following two resolutions were presented regarding the Landfill – one being a report required for the 2024 Audit</w:t>
      </w:r>
      <w:r w:rsidR="00B82020">
        <w:rPr>
          <w:rFonts w:ascii="Calibri" w:eastAsia="Times New Roman" w:hAnsi="Calibri" w:cs="Times New Roman"/>
          <w:sz w:val="24"/>
          <w:szCs w:val="24"/>
        </w:rPr>
        <w:t>ed Financial</w:t>
      </w:r>
      <w:r>
        <w:rPr>
          <w:rFonts w:ascii="Calibri" w:eastAsia="Times New Roman" w:hAnsi="Calibri" w:cs="Times New Roman"/>
          <w:sz w:val="24"/>
          <w:szCs w:val="24"/>
        </w:rPr>
        <w:t xml:space="preserve"> Statements and the second was regarding adopting the </w:t>
      </w:r>
      <w:r w:rsidR="00B82020">
        <w:rPr>
          <w:rFonts w:ascii="Calibri" w:eastAsia="Times New Roman" w:hAnsi="Calibri" w:cs="Times New Roman"/>
          <w:sz w:val="24"/>
          <w:szCs w:val="24"/>
        </w:rPr>
        <w:t xml:space="preserve">2024 </w:t>
      </w:r>
      <w:r>
        <w:rPr>
          <w:rFonts w:ascii="Calibri" w:eastAsia="Times New Roman" w:hAnsi="Calibri" w:cs="Times New Roman"/>
          <w:sz w:val="24"/>
          <w:szCs w:val="24"/>
        </w:rPr>
        <w:t>annual operations report.</w:t>
      </w:r>
    </w:p>
    <w:p w:rsidR="00D44169" w:rsidRDefault="00D44169" w:rsidP="008E241F">
      <w:pPr>
        <w:spacing w:after="0"/>
        <w:rPr>
          <w:rFonts w:ascii="Calibri" w:eastAsia="Times New Roman" w:hAnsi="Calibri" w:cs="Times New Roman"/>
          <w:sz w:val="24"/>
          <w:szCs w:val="24"/>
        </w:rPr>
      </w:pPr>
    </w:p>
    <w:p w:rsidR="00D44169" w:rsidRDefault="00D44169" w:rsidP="00D44169">
      <w:pPr>
        <w:spacing w:after="0"/>
        <w:rPr>
          <w:rFonts w:ascii="Calibri" w:eastAsia="Times New Roman" w:hAnsi="Calibri" w:cs="Times New Roman"/>
          <w:sz w:val="24"/>
          <w:szCs w:val="24"/>
        </w:rPr>
      </w:pPr>
      <w:r>
        <w:rPr>
          <w:rFonts w:ascii="Calibri" w:eastAsia="Times New Roman" w:hAnsi="Calibri" w:cs="Times New Roman"/>
          <w:sz w:val="24"/>
          <w:szCs w:val="24"/>
        </w:rPr>
        <w:t>Res. 2025-076 G. Grant, J. Kern</w:t>
      </w:r>
    </w:p>
    <w:p w:rsidR="00D44169" w:rsidRDefault="00D44169" w:rsidP="00D44169">
      <w:pPr>
        <w:spacing w:after="0"/>
        <w:rPr>
          <w:rFonts w:ascii="Calibri" w:eastAsia="Times New Roman" w:hAnsi="Calibri" w:cs="Times New Roman"/>
          <w:sz w:val="24"/>
          <w:szCs w:val="24"/>
        </w:rPr>
      </w:pPr>
      <w:r>
        <w:rPr>
          <w:rFonts w:ascii="Calibri" w:eastAsia="Times New Roman" w:hAnsi="Calibri" w:cs="Times New Roman"/>
          <w:sz w:val="24"/>
          <w:szCs w:val="24"/>
        </w:rPr>
        <w:t>WHEREAS THE MUNICIPALITY is required to provide information on Landfill Site Closure costs and post closure costs to be included in the 2024 Annual Audit;</w:t>
      </w:r>
    </w:p>
    <w:p w:rsidR="00D44169" w:rsidRDefault="00D44169" w:rsidP="00D44169">
      <w:pPr>
        <w:spacing w:after="0"/>
        <w:rPr>
          <w:rFonts w:ascii="Calibri" w:eastAsia="Times New Roman" w:hAnsi="Calibri" w:cs="Times New Roman"/>
          <w:sz w:val="24"/>
          <w:szCs w:val="24"/>
        </w:rPr>
      </w:pPr>
      <w:r>
        <w:rPr>
          <w:rFonts w:ascii="Calibri" w:eastAsia="Times New Roman" w:hAnsi="Calibri" w:cs="Times New Roman"/>
          <w:sz w:val="24"/>
          <w:szCs w:val="24"/>
        </w:rPr>
        <w:t xml:space="preserve">BE IT RESOLVED THAT COUNCIL acknowledges receipt of correspondence from Tulloch Engineering providing estimates of the remaining life expectancy of the Johnson Tarbutt Joint Landfill, Landfill Closure costs and Landfill Post Closure Costs. </w:t>
      </w:r>
      <w:r w:rsidR="006329C6">
        <w:rPr>
          <w:rFonts w:ascii="Calibri" w:eastAsia="Times New Roman" w:hAnsi="Calibri" w:cs="Times New Roman"/>
          <w:sz w:val="24"/>
          <w:szCs w:val="24"/>
        </w:rPr>
        <w:t>(c)</w:t>
      </w:r>
    </w:p>
    <w:p w:rsidR="006329C6" w:rsidRDefault="006329C6" w:rsidP="00D44169">
      <w:pPr>
        <w:spacing w:after="0"/>
        <w:rPr>
          <w:rFonts w:ascii="Calibri" w:eastAsia="Times New Roman" w:hAnsi="Calibri" w:cs="Times New Roman"/>
          <w:sz w:val="24"/>
          <w:szCs w:val="24"/>
        </w:rPr>
      </w:pPr>
    </w:p>
    <w:p w:rsidR="006329C6" w:rsidRDefault="006329C6" w:rsidP="006329C6">
      <w:pPr>
        <w:spacing w:after="0"/>
        <w:rPr>
          <w:rFonts w:ascii="Calibri" w:eastAsia="Times New Roman" w:hAnsi="Calibri" w:cs="Times New Roman"/>
          <w:sz w:val="24"/>
          <w:szCs w:val="24"/>
        </w:rPr>
      </w:pPr>
      <w:r>
        <w:rPr>
          <w:rFonts w:ascii="Calibri" w:eastAsia="Times New Roman" w:hAnsi="Calibri" w:cs="Times New Roman"/>
          <w:sz w:val="24"/>
          <w:szCs w:val="24"/>
        </w:rPr>
        <w:t>Res. 2025-077 J. Kern, K. Stobie</w:t>
      </w:r>
    </w:p>
    <w:p w:rsidR="006329C6" w:rsidRDefault="006329C6" w:rsidP="006329C6">
      <w:pPr>
        <w:spacing w:after="0"/>
        <w:rPr>
          <w:rFonts w:ascii="Calibri" w:eastAsia="Times New Roman" w:hAnsi="Calibri" w:cs="Times New Roman"/>
          <w:sz w:val="24"/>
          <w:szCs w:val="24"/>
        </w:rPr>
      </w:pPr>
      <w:r>
        <w:rPr>
          <w:rFonts w:ascii="Calibri" w:eastAsia="Times New Roman" w:hAnsi="Calibri" w:cs="Times New Roman"/>
          <w:sz w:val="24"/>
          <w:szCs w:val="24"/>
        </w:rPr>
        <w:t xml:space="preserve">BE IT RESOLVED THAT COUNCIL acknowledges receipt of the 2024 Annual Operations Report for the Johnson Tarbutt Joint Landfill Site. (c) </w:t>
      </w:r>
    </w:p>
    <w:p w:rsidR="006329C6" w:rsidRDefault="006329C6" w:rsidP="00D44169">
      <w:pPr>
        <w:spacing w:after="0"/>
        <w:rPr>
          <w:rFonts w:ascii="Calibri" w:eastAsia="Times New Roman" w:hAnsi="Calibri" w:cs="Times New Roman"/>
          <w:sz w:val="24"/>
          <w:szCs w:val="24"/>
        </w:rPr>
      </w:pPr>
    </w:p>
    <w:p w:rsidR="006329C6" w:rsidRDefault="006329C6" w:rsidP="00D44169">
      <w:pPr>
        <w:spacing w:after="0"/>
        <w:rPr>
          <w:rFonts w:ascii="Calibri" w:eastAsia="Times New Roman" w:hAnsi="Calibri" w:cs="Times New Roman"/>
          <w:sz w:val="24"/>
          <w:szCs w:val="24"/>
        </w:rPr>
      </w:pPr>
      <w:r>
        <w:rPr>
          <w:rFonts w:ascii="Calibri" w:eastAsia="Times New Roman" w:hAnsi="Calibri" w:cs="Times New Roman"/>
          <w:sz w:val="24"/>
          <w:szCs w:val="24"/>
        </w:rPr>
        <w:t>The 2025 Planning Board Budget was presented for Council approval.  This budget represented an increase of $1380.00.</w:t>
      </w:r>
    </w:p>
    <w:p w:rsidR="006329C6" w:rsidRDefault="006329C6" w:rsidP="00D44169">
      <w:pPr>
        <w:spacing w:after="0"/>
        <w:rPr>
          <w:rFonts w:ascii="Calibri" w:eastAsia="Times New Roman" w:hAnsi="Calibri" w:cs="Times New Roman"/>
          <w:sz w:val="24"/>
          <w:szCs w:val="24"/>
        </w:rPr>
      </w:pPr>
    </w:p>
    <w:p w:rsidR="006329C6" w:rsidRDefault="006329C6" w:rsidP="006329C6">
      <w:pPr>
        <w:spacing w:after="0"/>
        <w:rPr>
          <w:rFonts w:ascii="Calibri" w:eastAsia="Times New Roman" w:hAnsi="Calibri" w:cs="Times New Roman"/>
          <w:sz w:val="24"/>
          <w:szCs w:val="24"/>
        </w:rPr>
      </w:pPr>
      <w:r>
        <w:rPr>
          <w:rFonts w:ascii="Calibri" w:eastAsia="Times New Roman" w:hAnsi="Calibri" w:cs="Times New Roman"/>
          <w:sz w:val="24"/>
          <w:szCs w:val="24"/>
        </w:rPr>
        <w:t>Res. 2025-078 J. Kern, G. Grant</w:t>
      </w:r>
    </w:p>
    <w:p w:rsidR="006329C6" w:rsidRDefault="006329C6" w:rsidP="006329C6">
      <w:pPr>
        <w:spacing w:after="0"/>
        <w:rPr>
          <w:rFonts w:ascii="Calibri" w:eastAsia="Times New Roman" w:hAnsi="Calibri" w:cs="Times New Roman"/>
          <w:sz w:val="24"/>
          <w:szCs w:val="24"/>
        </w:rPr>
      </w:pPr>
      <w:r>
        <w:rPr>
          <w:rFonts w:ascii="Calibri" w:eastAsia="Times New Roman" w:hAnsi="Calibri" w:cs="Times New Roman"/>
          <w:sz w:val="24"/>
          <w:szCs w:val="24"/>
        </w:rPr>
        <w:t xml:space="preserve">BE IT RESOLVED THAT COUNCIL acknowledges receipt of the 2025 Planning Board Budget. (c) </w:t>
      </w:r>
    </w:p>
    <w:p w:rsidR="009A0D9F" w:rsidRDefault="009A0D9F" w:rsidP="009A0D9F">
      <w:pPr>
        <w:spacing w:after="0"/>
        <w:rPr>
          <w:rFonts w:ascii="Calibri" w:eastAsia="Times New Roman" w:hAnsi="Calibri" w:cs="Times New Roman"/>
          <w:sz w:val="24"/>
          <w:szCs w:val="24"/>
        </w:rPr>
      </w:pPr>
    </w:p>
    <w:p w:rsidR="009A0D9F" w:rsidRDefault="009A0D9F" w:rsidP="009A0D9F">
      <w:pPr>
        <w:spacing w:after="0"/>
        <w:rPr>
          <w:rFonts w:ascii="Calibri" w:eastAsia="Times New Roman" w:hAnsi="Calibri" w:cs="Times New Roman"/>
          <w:sz w:val="24"/>
          <w:szCs w:val="24"/>
        </w:rPr>
      </w:pPr>
      <w:r>
        <w:rPr>
          <w:rFonts w:ascii="Calibri" w:eastAsia="Times New Roman" w:hAnsi="Calibri" w:cs="Times New Roman"/>
          <w:sz w:val="24"/>
          <w:szCs w:val="24"/>
        </w:rPr>
        <w:t>Circular Materials Operating Agreement for Recyclables (CMO)has been reviewed by the municipal lawyer and municipal insurer.  Concerns were raised regarding several issues, including insurance, compensation and households, as well as municipal liability.  Minor adjustments to the agreement have been made.  The municipal Insurance Provider will not provide a Certificate of Insurance in its current state, but will provide a modified certificate.  CMO has also acknowledged that there will be no further changes to the agreement.   Staff is requesting Council approval to sign the agreement as written.</w:t>
      </w:r>
    </w:p>
    <w:p w:rsidR="006329C6" w:rsidRDefault="006329C6" w:rsidP="00D44169">
      <w:pPr>
        <w:spacing w:after="0"/>
        <w:rPr>
          <w:rFonts w:ascii="Calibri" w:eastAsia="Times New Roman" w:hAnsi="Calibri" w:cs="Times New Roman"/>
          <w:sz w:val="24"/>
          <w:szCs w:val="24"/>
        </w:rPr>
      </w:pPr>
    </w:p>
    <w:p w:rsidR="00B82020" w:rsidRDefault="00B82020" w:rsidP="00582A10">
      <w:pPr>
        <w:spacing w:after="0"/>
        <w:rPr>
          <w:rFonts w:ascii="Calibri" w:eastAsia="Times New Roman" w:hAnsi="Calibri" w:cs="Times New Roman"/>
          <w:sz w:val="24"/>
          <w:szCs w:val="24"/>
        </w:rPr>
      </w:pPr>
    </w:p>
    <w:p w:rsidR="00B82020" w:rsidRDefault="00B82020" w:rsidP="00582A10">
      <w:pPr>
        <w:spacing w:after="0"/>
        <w:rPr>
          <w:rFonts w:ascii="Calibri" w:eastAsia="Times New Roman" w:hAnsi="Calibri" w:cs="Times New Roman"/>
          <w:sz w:val="24"/>
          <w:szCs w:val="24"/>
        </w:rPr>
      </w:pPr>
    </w:p>
    <w:p w:rsidR="00582A10" w:rsidRDefault="00582A10" w:rsidP="00582A10">
      <w:pPr>
        <w:spacing w:after="0"/>
        <w:rPr>
          <w:rFonts w:ascii="Calibri" w:eastAsia="Times New Roman" w:hAnsi="Calibri" w:cs="Times New Roman"/>
          <w:sz w:val="24"/>
          <w:szCs w:val="24"/>
        </w:rPr>
      </w:pPr>
      <w:r>
        <w:rPr>
          <w:rFonts w:ascii="Calibri" w:eastAsia="Times New Roman" w:hAnsi="Calibri" w:cs="Times New Roman"/>
          <w:sz w:val="24"/>
          <w:szCs w:val="24"/>
        </w:rPr>
        <w:lastRenderedPageBreak/>
        <w:t>Res. 2025-079 J. Kern, G. Grant</w:t>
      </w:r>
    </w:p>
    <w:p w:rsidR="00582A10" w:rsidRDefault="00582A10" w:rsidP="00582A10">
      <w:pPr>
        <w:spacing w:after="0"/>
        <w:rPr>
          <w:rFonts w:ascii="Calibri" w:eastAsia="Times New Roman" w:hAnsi="Calibri" w:cs="Times New Roman"/>
          <w:sz w:val="24"/>
          <w:szCs w:val="24"/>
        </w:rPr>
      </w:pPr>
      <w:r>
        <w:rPr>
          <w:rFonts w:ascii="Calibri" w:eastAsia="Times New Roman" w:hAnsi="Calibri" w:cs="Times New Roman"/>
          <w:sz w:val="24"/>
          <w:szCs w:val="24"/>
        </w:rPr>
        <w:t xml:space="preserve">BE IT RESOLVED THAT </w:t>
      </w:r>
      <w:r w:rsidR="009A0D9F">
        <w:rPr>
          <w:rFonts w:ascii="Calibri" w:eastAsia="Times New Roman" w:hAnsi="Calibri" w:cs="Times New Roman"/>
          <w:sz w:val="24"/>
          <w:szCs w:val="24"/>
        </w:rPr>
        <w:t xml:space="preserve">the Operating Agreement with Circular Materials for recycling operations, commencing December 31, 2025, be received and that staff be authorized to sign the agreement as presented. </w:t>
      </w:r>
      <w:r>
        <w:rPr>
          <w:rFonts w:ascii="Calibri" w:eastAsia="Times New Roman" w:hAnsi="Calibri" w:cs="Times New Roman"/>
          <w:sz w:val="24"/>
          <w:szCs w:val="24"/>
        </w:rPr>
        <w:t xml:space="preserve"> (c) </w:t>
      </w:r>
    </w:p>
    <w:p w:rsidR="00D44169" w:rsidRDefault="00D44169" w:rsidP="008E241F">
      <w:pPr>
        <w:spacing w:after="0"/>
        <w:rPr>
          <w:rFonts w:ascii="Calibri" w:eastAsia="Times New Roman" w:hAnsi="Calibri" w:cs="Times New Roman"/>
          <w:sz w:val="24"/>
          <w:szCs w:val="24"/>
        </w:rPr>
      </w:pPr>
    </w:p>
    <w:p w:rsidR="008E241F" w:rsidRDefault="009A0D9F" w:rsidP="008E241F">
      <w:pPr>
        <w:spacing w:after="0"/>
        <w:rPr>
          <w:rFonts w:ascii="Calibri" w:eastAsia="Times New Roman" w:hAnsi="Calibri" w:cs="Times New Roman"/>
          <w:sz w:val="24"/>
          <w:szCs w:val="24"/>
        </w:rPr>
      </w:pPr>
      <w:r>
        <w:rPr>
          <w:rFonts w:ascii="Calibri" w:eastAsia="Times New Roman" w:hAnsi="Calibri" w:cs="Times New Roman"/>
          <w:sz w:val="24"/>
          <w:szCs w:val="24"/>
        </w:rPr>
        <w:t xml:space="preserve">Further to a request for Municipal Information for Liquor Sales </w:t>
      </w:r>
      <w:proofErr w:type="spellStart"/>
      <w:r>
        <w:rPr>
          <w:rFonts w:ascii="Calibri" w:eastAsia="Times New Roman" w:hAnsi="Calibri" w:cs="Times New Roman"/>
          <w:sz w:val="24"/>
          <w:szCs w:val="24"/>
        </w:rPr>
        <w:t>Licence</w:t>
      </w:r>
      <w:proofErr w:type="spellEnd"/>
      <w:r>
        <w:rPr>
          <w:rFonts w:ascii="Calibri" w:eastAsia="Times New Roman" w:hAnsi="Calibri" w:cs="Times New Roman"/>
          <w:sz w:val="24"/>
          <w:szCs w:val="24"/>
        </w:rPr>
        <w:t xml:space="preserve"> being received for 4 Lake Huron Drive, Staff asked Council to revisit the Planning Report from 2023, to ensure the requirements stipulated in the report are still relevant.   Council confirmed that they were and the following resolution was passed.</w:t>
      </w:r>
    </w:p>
    <w:p w:rsidR="009A0D9F" w:rsidRDefault="009A0D9F" w:rsidP="008E241F">
      <w:pPr>
        <w:spacing w:after="0"/>
        <w:rPr>
          <w:rFonts w:ascii="Calibri" w:eastAsia="Times New Roman" w:hAnsi="Calibri" w:cs="Times New Roman"/>
          <w:sz w:val="24"/>
          <w:szCs w:val="24"/>
        </w:rPr>
      </w:pPr>
    </w:p>
    <w:p w:rsidR="009A0D9F" w:rsidRDefault="009A0D9F" w:rsidP="008E241F">
      <w:pPr>
        <w:spacing w:after="0"/>
        <w:rPr>
          <w:rFonts w:ascii="Calibri" w:eastAsia="Times New Roman" w:hAnsi="Calibri" w:cs="Times New Roman"/>
          <w:sz w:val="24"/>
          <w:szCs w:val="24"/>
        </w:rPr>
      </w:pPr>
      <w:r>
        <w:rPr>
          <w:rFonts w:ascii="Calibri" w:eastAsia="Times New Roman" w:hAnsi="Calibri" w:cs="Times New Roman"/>
          <w:sz w:val="24"/>
          <w:szCs w:val="24"/>
        </w:rPr>
        <w:t>Res. 2025-080 K. Stobie, J. Kern</w:t>
      </w:r>
    </w:p>
    <w:p w:rsidR="009A0D9F" w:rsidRDefault="003569E9" w:rsidP="008E241F">
      <w:pPr>
        <w:spacing w:after="0"/>
        <w:rPr>
          <w:rFonts w:ascii="Calibri" w:eastAsia="Times New Roman" w:hAnsi="Calibri" w:cs="Times New Roman"/>
          <w:sz w:val="24"/>
          <w:szCs w:val="24"/>
        </w:rPr>
      </w:pPr>
      <w:r>
        <w:rPr>
          <w:rFonts w:ascii="Calibri" w:eastAsia="Times New Roman" w:hAnsi="Calibri" w:cs="Times New Roman"/>
          <w:sz w:val="24"/>
          <w:szCs w:val="24"/>
        </w:rPr>
        <w:t>WHEREAS COUNCIL</w:t>
      </w:r>
      <w:r w:rsidR="009A0D9F">
        <w:rPr>
          <w:rFonts w:ascii="Calibri" w:eastAsia="Times New Roman" w:hAnsi="Calibri" w:cs="Times New Roman"/>
          <w:sz w:val="24"/>
          <w:szCs w:val="24"/>
        </w:rPr>
        <w:t xml:space="preserve"> requested</w:t>
      </w:r>
      <w:r w:rsidR="005F7173">
        <w:rPr>
          <w:rFonts w:ascii="Calibri" w:eastAsia="Times New Roman" w:hAnsi="Calibri" w:cs="Times New Roman"/>
          <w:sz w:val="24"/>
          <w:szCs w:val="24"/>
        </w:rPr>
        <w:t xml:space="preserve"> </w:t>
      </w:r>
      <w:r w:rsidR="009A0D9F">
        <w:rPr>
          <w:rFonts w:ascii="Calibri" w:eastAsia="Times New Roman" w:hAnsi="Calibri" w:cs="Times New Roman"/>
          <w:sz w:val="24"/>
          <w:szCs w:val="24"/>
        </w:rPr>
        <w:t>a Planning Report from Municipal Planning Services (2023 07 14) regarding an Applicati</w:t>
      </w:r>
      <w:r>
        <w:rPr>
          <w:rFonts w:ascii="Calibri" w:eastAsia="Times New Roman" w:hAnsi="Calibri" w:cs="Times New Roman"/>
          <w:sz w:val="24"/>
          <w:szCs w:val="24"/>
        </w:rPr>
        <w:t>o</w:t>
      </w:r>
      <w:r w:rsidR="009A0D9F">
        <w:rPr>
          <w:rFonts w:ascii="Calibri" w:eastAsia="Times New Roman" w:hAnsi="Calibri" w:cs="Times New Roman"/>
          <w:sz w:val="24"/>
          <w:szCs w:val="24"/>
        </w:rPr>
        <w:t xml:space="preserve">n for a Liquor </w:t>
      </w:r>
      <w:proofErr w:type="spellStart"/>
      <w:r w:rsidR="009A0D9F">
        <w:rPr>
          <w:rFonts w:ascii="Calibri" w:eastAsia="Times New Roman" w:hAnsi="Calibri" w:cs="Times New Roman"/>
          <w:sz w:val="24"/>
          <w:szCs w:val="24"/>
        </w:rPr>
        <w:t>Licence</w:t>
      </w:r>
      <w:proofErr w:type="spellEnd"/>
      <w:r w:rsidR="009A0D9F">
        <w:rPr>
          <w:rFonts w:ascii="Calibri" w:eastAsia="Times New Roman" w:hAnsi="Calibri" w:cs="Times New Roman"/>
          <w:sz w:val="24"/>
          <w:szCs w:val="24"/>
        </w:rPr>
        <w:t xml:space="preserve"> at 4 Lake Huron Drive;</w:t>
      </w:r>
    </w:p>
    <w:p w:rsidR="003569E9" w:rsidRDefault="003569E9" w:rsidP="008E241F">
      <w:pPr>
        <w:spacing w:after="0"/>
        <w:rPr>
          <w:rFonts w:ascii="Calibri" w:eastAsia="Times New Roman" w:hAnsi="Calibri" w:cs="Times New Roman"/>
          <w:sz w:val="24"/>
          <w:szCs w:val="24"/>
        </w:rPr>
      </w:pPr>
      <w:r>
        <w:rPr>
          <w:rFonts w:ascii="Calibri" w:eastAsia="Times New Roman" w:hAnsi="Calibri" w:cs="Times New Roman"/>
          <w:sz w:val="24"/>
          <w:szCs w:val="24"/>
        </w:rPr>
        <w:t xml:space="preserve">AND WHEREAS the completed report was provided to the Applicant of the Liquor </w:t>
      </w:r>
      <w:proofErr w:type="spellStart"/>
      <w:r>
        <w:rPr>
          <w:rFonts w:ascii="Calibri" w:eastAsia="Times New Roman" w:hAnsi="Calibri" w:cs="Times New Roman"/>
          <w:sz w:val="24"/>
          <w:szCs w:val="24"/>
        </w:rPr>
        <w:t>L</w:t>
      </w:r>
      <w:r w:rsidR="005D4297">
        <w:rPr>
          <w:rFonts w:ascii="Calibri" w:eastAsia="Times New Roman" w:hAnsi="Calibri" w:cs="Times New Roman"/>
          <w:sz w:val="24"/>
          <w:szCs w:val="24"/>
        </w:rPr>
        <w:t>i</w:t>
      </w:r>
      <w:r>
        <w:rPr>
          <w:rFonts w:ascii="Calibri" w:eastAsia="Times New Roman" w:hAnsi="Calibri" w:cs="Times New Roman"/>
          <w:sz w:val="24"/>
          <w:szCs w:val="24"/>
        </w:rPr>
        <w:t>cence</w:t>
      </w:r>
      <w:proofErr w:type="spellEnd"/>
      <w:r>
        <w:rPr>
          <w:rFonts w:ascii="Calibri" w:eastAsia="Times New Roman" w:hAnsi="Calibri" w:cs="Times New Roman"/>
          <w:sz w:val="24"/>
          <w:szCs w:val="24"/>
        </w:rPr>
        <w:t xml:space="preserve"> on 2023 07 19;</w:t>
      </w:r>
    </w:p>
    <w:p w:rsidR="003569E9" w:rsidRDefault="003569E9" w:rsidP="008E241F">
      <w:pPr>
        <w:spacing w:after="0"/>
        <w:rPr>
          <w:rFonts w:ascii="Calibri" w:eastAsia="Times New Roman" w:hAnsi="Calibri" w:cs="Times New Roman"/>
          <w:sz w:val="24"/>
          <w:szCs w:val="24"/>
        </w:rPr>
      </w:pPr>
      <w:r>
        <w:rPr>
          <w:rFonts w:ascii="Calibri" w:eastAsia="Times New Roman" w:hAnsi="Calibri" w:cs="Times New Roman"/>
          <w:sz w:val="24"/>
          <w:szCs w:val="24"/>
        </w:rPr>
        <w:t>AND WHEREAS COUNCIL concurs with the recommendations in the report, as provided;</w:t>
      </w:r>
    </w:p>
    <w:p w:rsidR="003569E9" w:rsidRDefault="003569E9" w:rsidP="008E241F">
      <w:pPr>
        <w:spacing w:after="0"/>
        <w:rPr>
          <w:rFonts w:ascii="Calibri" w:eastAsia="Times New Roman" w:hAnsi="Calibri" w:cs="Times New Roman"/>
          <w:sz w:val="24"/>
          <w:szCs w:val="24"/>
        </w:rPr>
      </w:pPr>
      <w:r>
        <w:rPr>
          <w:rFonts w:ascii="Calibri" w:eastAsia="Times New Roman" w:hAnsi="Calibri" w:cs="Times New Roman"/>
          <w:sz w:val="24"/>
          <w:szCs w:val="24"/>
        </w:rPr>
        <w:t>THEREFORE</w:t>
      </w:r>
      <w:r w:rsidR="005D4297">
        <w:rPr>
          <w:rFonts w:ascii="Calibri" w:eastAsia="Times New Roman" w:hAnsi="Calibri" w:cs="Times New Roman"/>
          <w:sz w:val="24"/>
          <w:szCs w:val="24"/>
        </w:rPr>
        <w:t xml:space="preserve">, the Clerk/CAO is authorized to submit the report as an attachment to the Municipal Information for Liquor Sales </w:t>
      </w:r>
      <w:proofErr w:type="spellStart"/>
      <w:r w:rsidR="005D4297">
        <w:rPr>
          <w:rFonts w:ascii="Calibri" w:eastAsia="Times New Roman" w:hAnsi="Calibri" w:cs="Times New Roman"/>
          <w:sz w:val="24"/>
          <w:szCs w:val="24"/>
        </w:rPr>
        <w:t>Licence</w:t>
      </w:r>
      <w:proofErr w:type="spellEnd"/>
      <w:r w:rsidR="005D4297">
        <w:rPr>
          <w:rFonts w:ascii="Calibri" w:eastAsia="Times New Roman" w:hAnsi="Calibri" w:cs="Times New Roman"/>
          <w:sz w:val="24"/>
          <w:szCs w:val="24"/>
        </w:rPr>
        <w:t xml:space="preserve"> Application. (AGCO) (c</w:t>
      </w:r>
      <w:r w:rsidR="00682EEC">
        <w:rPr>
          <w:rFonts w:ascii="Calibri" w:eastAsia="Times New Roman" w:hAnsi="Calibri" w:cs="Times New Roman"/>
          <w:sz w:val="24"/>
          <w:szCs w:val="24"/>
        </w:rPr>
        <w:t>d</w:t>
      </w:r>
      <w:r w:rsidR="005D4297">
        <w:rPr>
          <w:rFonts w:ascii="Calibri" w:eastAsia="Times New Roman" w:hAnsi="Calibri" w:cs="Times New Roman"/>
          <w:sz w:val="24"/>
          <w:szCs w:val="24"/>
        </w:rPr>
        <w:t>)</w:t>
      </w:r>
    </w:p>
    <w:p w:rsidR="005D4297" w:rsidRDefault="005D4297" w:rsidP="008E241F">
      <w:pPr>
        <w:spacing w:after="0"/>
        <w:rPr>
          <w:rFonts w:ascii="Calibri" w:eastAsia="Times New Roman" w:hAnsi="Calibri" w:cs="Times New Roman"/>
          <w:sz w:val="24"/>
          <w:szCs w:val="24"/>
        </w:rPr>
      </w:pPr>
    </w:p>
    <w:p w:rsidR="005D4297" w:rsidRDefault="005D4297" w:rsidP="005D429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Council moved into closed session as noted below</w:t>
      </w:r>
      <w:r w:rsidR="009B2991">
        <w:rPr>
          <w:rFonts w:ascii="Calibri" w:eastAsia="Times New Roman" w:hAnsi="Calibri" w:cs="Times New Roman"/>
          <w:sz w:val="24"/>
          <w:szCs w:val="24"/>
        </w:rPr>
        <w:t>, to address Municipal Property at 5 Margaret Street.</w:t>
      </w:r>
    </w:p>
    <w:p w:rsidR="005D4297" w:rsidRDefault="005D4297" w:rsidP="005D4297">
      <w:pPr>
        <w:spacing w:after="0" w:line="240" w:lineRule="auto"/>
        <w:rPr>
          <w:rFonts w:ascii="Calibri" w:eastAsia="Times New Roman" w:hAnsi="Calibri" w:cs="Times New Roman"/>
          <w:sz w:val="24"/>
          <w:szCs w:val="24"/>
        </w:rPr>
      </w:pPr>
    </w:p>
    <w:p w:rsidR="005D4297" w:rsidRDefault="005D4297" w:rsidP="005D429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Res: 2025-81 J. Kern, G. Grant</w:t>
      </w:r>
    </w:p>
    <w:p w:rsidR="00682EEC" w:rsidRDefault="00D52CE3" w:rsidP="005D429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WHEREAS the Municipal Act S</w:t>
      </w:r>
      <w:r w:rsidR="0030213B">
        <w:rPr>
          <w:rFonts w:ascii="Calibri" w:eastAsia="Times New Roman" w:hAnsi="Calibri" w:cs="Times New Roman"/>
          <w:sz w:val="24"/>
          <w:szCs w:val="24"/>
        </w:rPr>
        <w:t>.O.</w:t>
      </w:r>
      <w:r>
        <w:rPr>
          <w:rFonts w:ascii="Calibri" w:eastAsia="Times New Roman" w:hAnsi="Calibri" w:cs="Times New Roman"/>
          <w:sz w:val="24"/>
          <w:szCs w:val="24"/>
        </w:rPr>
        <w:t xml:space="preserve"> 2001 Ch. 25 as amended, Section 239(2) permits closed meetings, therefore, be it resolved that Council proceeds into Closed Session at 7:10 PM in order to address a matter pertaining to</w:t>
      </w:r>
      <w:r w:rsidR="009B2991">
        <w:rPr>
          <w:rFonts w:ascii="Calibri" w:eastAsia="Times New Roman" w:hAnsi="Calibri" w:cs="Times New Roman"/>
          <w:sz w:val="24"/>
          <w:szCs w:val="24"/>
        </w:rPr>
        <w:t xml:space="preserve"> a </w:t>
      </w:r>
      <w:r w:rsidR="00682EEC">
        <w:rPr>
          <w:rFonts w:ascii="Calibri" w:eastAsia="Times New Roman" w:hAnsi="Calibri" w:cs="Times New Roman"/>
          <w:sz w:val="24"/>
          <w:szCs w:val="24"/>
        </w:rPr>
        <w:t>proposed or pending acquisition or disposition of land by the municipality or local board. (cd)</w:t>
      </w:r>
    </w:p>
    <w:p w:rsidR="00682EEC" w:rsidRDefault="00682EEC" w:rsidP="005D4297">
      <w:pPr>
        <w:spacing w:after="0" w:line="240" w:lineRule="auto"/>
        <w:rPr>
          <w:rFonts w:ascii="Calibri" w:eastAsia="Times New Roman" w:hAnsi="Calibri" w:cs="Times New Roman"/>
          <w:sz w:val="24"/>
          <w:szCs w:val="24"/>
        </w:rPr>
      </w:pPr>
    </w:p>
    <w:p w:rsidR="00682EEC" w:rsidRDefault="00682EEC" w:rsidP="005D4297">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Res: 2025-82 G. Grant, J. Kern</w:t>
      </w:r>
    </w:p>
    <w:p w:rsidR="00682EEC" w:rsidRDefault="00682EEC" w:rsidP="00682EE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Resolved that we do return to open meeting of Council at 8:00 PM. (c)</w:t>
      </w:r>
    </w:p>
    <w:p w:rsidR="00682EEC" w:rsidRDefault="00682EEC" w:rsidP="00682EEC">
      <w:pPr>
        <w:spacing w:after="0" w:line="240" w:lineRule="auto"/>
        <w:rPr>
          <w:rFonts w:ascii="Calibri" w:eastAsia="Times New Roman" w:hAnsi="Calibri" w:cs="Times New Roman"/>
          <w:sz w:val="24"/>
          <w:szCs w:val="24"/>
        </w:rPr>
      </w:pPr>
    </w:p>
    <w:p w:rsidR="00C54E7C" w:rsidRDefault="00682EEC" w:rsidP="00682EE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Actions to be taken as a result of the Closed Meeting of Council</w:t>
      </w:r>
      <w:r w:rsidR="00C54E7C">
        <w:rPr>
          <w:rFonts w:ascii="Calibri" w:eastAsia="Times New Roman" w:hAnsi="Calibri" w:cs="Times New Roman"/>
          <w:sz w:val="24"/>
          <w:szCs w:val="24"/>
        </w:rPr>
        <w:t>: S</w:t>
      </w:r>
      <w:r>
        <w:rPr>
          <w:rFonts w:ascii="Calibri" w:eastAsia="Times New Roman" w:hAnsi="Calibri" w:cs="Times New Roman"/>
          <w:sz w:val="24"/>
          <w:szCs w:val="24"/>
        </w:rPr>
        <w:t>taff to obtain additional information</w:t>
      </w:r>
      <w:r w:rsidR="00C54E7C">
        <w:rPr>
          <w:rFonts w:ascii="Calibri" w:eastAsia="Times New Roman" w:hAnsi="Calibri" w:cs="Times New Roman"/>
          <w:sz w:val="24"/>
          <w:szCs w:val="24"/>
        </w:rPr>
        <w:t>, to be presented to Council at the June 18</w:t>
      </w:r>
      <w:r w:rsidR="00C54E7C" w:rsidRPr="00C54E7C">
        <w:rPr>
          <w:rFonts w:ascii="Calibri" w:eastAsia="Times New Roman" w:hAnsi="Calibri" w:cs="Times New Roman"/>
          <w:sz w:val="24"/>
          <w:szCs w:val="24"/>
          <w:vertAlign w:val="superscript"/>
        </w:rPr>
        <w:t>th</w:t>
      </w:r>
      <w:r w:rsidR="00C54E7C">
        <w:rPr>
          <w:rFonts w:ascii="Calibri" w:eastAsia="Times New Roman" w:hAnsi="Calibri" w:cs="Times New Roman"/>
          <w:sz w:val="24"/>
          <w:szCs w:val="24"/>
        </w:rPr>
        <w:t xml:space="preserve">, 2025 meeting of Council. </w:t>
      </w:r>
    </w:p>
    <w:p w:rsidR="00D0192C" w:rsidRDefault="00682EEC" w:rsidP="00682EE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rsidR="00D0192C" w:rsidRDefault="00D0192C" w:rsidP="009508E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Res. 2025-</w:t>
      </w:r>
      <w:r w:rsidR="00BB01F5">
        <w:rPr>
          <w:rFonts w:ascii="Calibri" w:eastAsia="Times New Roman" w:hAnsi="Calibri" w:cs="Times New Roman"/>
          <w:sz w:val="24"/>
          <w:szCs w:val="24"/>
        </w:rPr>
        <w:t>0</w:t>
      </w:r>
      <w:r w:rsidR="00C54E7C">
        <w:rPr>
          <w:rFonts w:ascii="Calibri" w:eastAsia="Times New Roman" w:hAnsi="Calibri" w:cs="Times New Roman"/>
          <w:sz w:val="24"/>
          <w:szCs w:val="24"/>
        </w:rPr>
        <w:t>83</w:t>
      </w:r>
      <w:r w:rsidR="00BB01F5">
        <w:rPr>
          <w:rFonts w:ascii="Calibri" w:eastAsia="Times New Roman" w:hAnsi="Calibri" w:cs="Times New Roman"/>
          <w:sz w:val="24"/>
          <w:szCs w:val="24"/>
        </w:rPr>
        <w:t xml:space="preserve"> J.</w:t>
      </w:r>
      <w:r>
        <w:rPr>
          <w:rFonts w:ascii="Calibri" w:eastAsia="Times New Roman" w:hAnsi="Calibri" w:cs="Times New Roman"/>
          <w:sz w:val="24"/>
          <w:szCs w:val="24"/>
        </w:rPr>
        <w:t xml:space="preserve"> Kern</w:t>
      </w:r>
      <w:r w:rsidR="00737341">
        <w:rPr>
          <w:rFonts w:ascii="Calibri" w:eastAsia="Times New Roman" w:hAnsi="Calibri" w:cs="Times New Roman"/>
          <w:sz w:val="24"/>
          <w:szCs w:val="24"/>
        </w:rPr>
        <w:t>, K. Stobie</w:t>
      </w:r>
    </w:p>
    <w:p w:rsidR="00737341" w:rsidRDefault="00D0192C" w:rsidP="009508E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BE IT RESOLVED THAT COUNCIL</w:t>
      </w:r>
      <w:r w:rsidR="00737341">
        <w:rPr>
          <w:rFonts w:ascii="Calibri" w:eastAsia="Times New Roman" w:hAnsi="Calibri" w:cs="Times New Roman"/>
          <w:sz w:val="24"/>
          <w:szCs w:val="24"/>
        </w:rPr>
        <w:t xml:space="preserve"> adopts By-Law 2025-114</w:t>
      </w:r>
      <w:r w:rsidR="00C54E7C">
        <w:rPr>
          <w:rFonts w:ascii="Calibri" w:eastAsia="Times New Roman" w:hAnsi="Calibri" w:cs="Times New Roman"/>
          <w:sz w:val="24"/>
          <w:szCs w:val="24"/>
        </w:rPr>
        <w:t>3</w:t>
      </w:r>
      <w:r w:rsidR="00737341">
        <w:rPr>
          <w:rFonts w:ascii="Calibri" w:eastAsia="Times New Roman" w:hAnsi="Calibri" w:cs="Times New Roman"/>
          <w:sz w:val="24"/>
          <w:szCs w:val="24"/>
        </w:rPr>
        <w:t xml:space="preserve"> being a confirming by-law for the proceedings of the </w:t>
      </w:r>
      <w:r w:rsidR="00C54E7C">
        <w:rPr>
          <w:rFonts w:ascii="Calibri" w:eastAsia="Times New Roman" w:hAnsi="Calibri" w:cs="Times New Roman"/>
          <w:sz w:val="24"/>
          <w:szCs w:val="24"/>
        </w:rPr>
        <w:t>meeting of Council on May 21, 2025</w:t>
      </w:r>
      <w:r w:rsidR="00737341">
        <w:rPr>
          <w:rFonts w:ascii="Calibri" w:eastAsia="Times New Roman" w:hAnsi="Calibri" w:cs="Times New Roman"/>
          <w:sz w:val="24"/>
          <w:szCs w:val="24"/>
        </w:rPr>
        <w:t xml:space="preserve"> presented. (cd)</w:t>
      </w:r>
    </w:p>
    <w:p w:rsidR="00737341" w:rsidRDefault="00D0192C" w:rsidP="009508E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rsidR="00B660A7" w:rsidRDefault="00B660A7" w:rsidP="009508E1">
      <w:pPr>
        <w:spacing w:after="0" w:line="240" w:lineRule="auto"/>
        <w:rPr>
          <w:rFonts w:ascii="Calibri" w:eastAsia="Times New Roman" w:hAnsi="Calibri" w:cs="Times New Roman"/>
          <w:sz w:val="24"/>
          <w:szCs w:val="24"/>
        </w:rPr>
      </w:pPr>
    </w:p>
    <w:p w:rsidR="00B82020" w:rsidRDefault="00B82020" w:rsidP="009508E1">
      <w:pPr>
        <w:spacing w:after="0" w:line="240" w:lineRule="auto"/>
        <w:rPr>
          <w:rFonts w:ascii="Calibri" w:eastAsia="Times New Roman" w:hAnsi="Calibri" w:cs="Times New Roman"/>
          <w:sz w:val="24"/>
          <w:szCs w:val="24"/>
        </w:rPr>
      </w:pPr>
    </w:p>
    <w:p w:rsidR="00BF6848" w:rsidRDefault="007E1492" w:rsidP="009508E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Res. 2025-0</w:t>
      </w:r>
      <w:r w:rsidR="00C54E7C">
        <w:rPr>
          <w:rFonts w:ascii="Calibri" w:eastAsia="Times New Roman" w:hAnsi="Calibri" w:cs="Times New Roman"/>
          <w:sz w:val="24"/>
          <w:szCs w:val="24"/>
        </w:rPr>
        <w:t>84</w:t>
      </w:r>
      <w:r>
        <w:rPr>
          <w:rFonts w:ascii="Calibri" w:eastAsia="Times New Roman" w:hAnsi="Calibri" w:cs="Times New Roman"/>
          <w:sz w:val="24"/>
          <w:szCs w:val="24"/>
        </w:rPr>
        <w:t xml:space="preserve"> </w:t>
      </w:r>
      <w:r w:rsidR="00C54E7C">
        <w:rPr>
          <w:rFonts w:ascii="Calibri" w:eastAsia="Times New Roman" w:hAnsi="Calibri" w:cs="Times New Roman"/>
          <w:sz w:val="24"/>
          <w:szCs w:val="24"/>
        </w:rPr>
        <w:t>J. Kern, G. Grant</w:t>
      </w:r>
    </w:p>
    <w:p w:rsidR="007E1492" w:rsidRPr="00D0192C" w:rsidRDefault="007E1492" w:rsidP="009508E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BE IT RESOLVED THAT COUNCIL adjourns at </w:t>
      </w:r>
      <w:r w:rsidR="00C54E7C">
        <w:rPr>
          <w:rFonts w:ascii="Calibri" w:eastAsia="Times New Roman" w:hAnsi="Calibri" w:cs="Times New Roman"/>
          <w:sz w:val="24"/>
          <w:szCs w:val="24"/>
        </w:rPr>
        <w:t>8:05</w:t>
      </w:r>
      <w:r>
        <w:rPr>
          <w:rFonts w:ascii="Calibri" w:eastAsia="Times New Roman" w:hAnsi="Calibri" w:cs="Times New Roman"/>
          <w:sz w:val="24"/>
          <w:szCs w:val="24"/>
        </w:rPr>
        <w:t xml:space="preserve"> pm and agrees to meet again on </w:t>
      </w:r>
      <w:r w:rsidR="00C54E7C">
        <w:rPr>
          <w:rFonts w:ascii="Calibri" w:eastAsia="Times New Roman" w:hAnsi="Calibri" w:cs="Times New Roman"/>
          <w:sz w:val="24"/>
          <w:szCs w:val="24"/>
        </w:rPr>
        <w:t>June18</w:t>
      </w:r>
      <w:r>
        <w:rPr>
          <w:rFonts w:ascii="Calibri" w:eastAsia="Times New Roman" w:hAnsi="Calibri" w:cs="Times New Roman"/>
          <w:sz w:val="24"/>
          <w:szCs w:val="24"/>
        </w:rPr>
        <w:t>, 2025 or at the call of the Mayor. (cd)</w:t>
      </w:r>
    </w:p>
    <w:p w:rsidR="00C67660" w:rsidRDefault="00C67660" w:rsidP="002F0E25">
      <w:pPr>
        <w:spacing w:after="0" w:line="240" w:lineRule="auto"/>
        <w:rPr>
          <w:rFonts w:ascii="Calibri" w:eastAsia="Times New Roman" w:hAnsi="Calibri" w:cs="Times New Roman"/>
          <w:b/>
          <w:color w:val="2F5496" w:themeColor="accent1" w:themeShade="BF"/>
          <w:sz w:val="24"/>
          <w:szCs w:val="24"/>
        </w:rPr>
      </w:pPr>
    </w:p>
    <w:p w:rsidR="002F4F4D" w:rsidRDefault="002F4F4D" w:rsidP="002F4F4D">
      <w:pPr>
        <w:spacing w:after="0" w:line="240" w:lineRule="auto"/>
        <w:rPr>
          <w:rFonts w:ascii="Calibri" w:eastAsia="Times New Roman" w:hAnsi="Calibri" w:cs="Times New Roman"/>
          <w:sz w:val="24"/>
          <w:szCs w:val="24"/>
        </w:rPr>
      </w:pPr>
    </w:p>
    <w:p w:rsidR="002F4F4D" w:rsidRDefault="002F4F4D" w:rsidP="002F4F4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__________________________                                           ______________________________</w:t>
      </w:r>
    </w:p>
    <w:p w:rsidR="002F4F4D" w:rsidRDefault="002F4F4D" w:rsidP="002F4F4D">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Mayor: Reg McKinnon                                                             CAO/Clerk Janet Maguire</w:t>
      </w:r>
    </w:p>
    <w:p w:rsidR="002F4F4D" w:rsidRDefault="002F4F4D" w:rsidP="002F4F4D">
      <w:pPr>
        <w:spacing w:after="0" w:line="240" w:lineRule="auto"/>
        <w:rPr>
          <w:rFonts w:ascii="Calibri" w:eastAsia="Times New Roman" w:hAnsi="Calibri" w:cs="Times New Roman"/>
          <w:sz w:val="24"/>
          <w:szCs w:val="24"/>
        </w:rPr>
      </w:pPr>
    </w:p>
    <w:p w:rsidR="00CB0CE0" w:rsidRPr="006C18DE" w:rsidRDefault="00CB0CE0" w:rsidP="00A75C94">
      <w:pPr>
        <w:autoSpaceDE w:val="0"/>
        <w:autoSpaceDN w:val="0"/>
        <w:adjustRightInd w:val="0"/>
        <w:spacing w:after="0" w:line="240" w:lineRule="auto"/>
        <w:ind w:firstLine="720"/>
      </w:pPr>
    </w:p>
    <w:sectPr w:rsidR="00CB0CE0" w:rsidRPr="006C18DE" w:rsidSect="00680C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8DE" w:rsidRDefault="006C18DE" w:rsidP="006C18DE">
      <w:pPr>
        <w:spacing w:after="0" w:line="240" w:lineRule="auto"/>
      </w:pPr>
      <w:r>
        <w:separator/>
      </w:r>
    </w:p>
  </w:endnote>
  <w:endnote w:type="continuationSeparator" w:id="0">
    <w:p w:rsidR="006C18DE" w:rsidRDefault="006C18DE" w:rsidP="006C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8DE" w:rsidRDefault="006C18DE" w:rsidP="006C18DE">
    <w:pPr>
      <w:pStyle w:val="Footer"/>
      <w:jc w:val="center"/>
    </w:pPr>
    <w:r>
      <w:t xml:space="preserve">Minutes of </w:t>
    </w:r>
    <w:r w:rsidR="003C0AD3">
      <w:t>Council</w:t>
    </w:r>
  </w:p>
  <w:p w:rsidR="004C589D" w:rsidRDefault="005F7173" w:rsidP="004C589D">
    <w:pPr>
      <w:pStyle w:val="Footer"/>
      <w:jc w:val="center"/>
    </w:pPr>
    <w:r>
      <w:t>May 21</w:t>
    </w:r>
    <w:r w:rsidR="00497DF3">
      <w:t>, 202</w:t>
    </w:r>
    <w:r w:rsidR="007E1492">
      <w:t>5</w:t>
    </w:r>
  </w:p>
  <w:p w:rsidR="00BD18BC" w:rsidRDefault="00BD18BC" w:rsidP="00BD18BC">
    <w:pPr>
      <w:pStyle w:val="Footer"/>
      <w:jc w:val="center"/>
    </w:pPr>
  </w:p>
  <w:p w:rsidR="006C18DE" w:rsidRDefault="006C18DE" w:rsidP="006C18DE">
    <w:pPr>
      <w:pStyle w:val="Footer"/>
      <w:jc w:val="center"/>
    </w:pPr>
    <w:r>
      <w:t xml:space="preserve"> </w:t>
    </w:r>
  </w:p>
  <w:p w:rsidR="006C18DE" w:rsidRDefault="006C1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8DE" w:rsidRDefault="006C18DE" w:rsidP="006C18DE">
      <w:pPr>
        <w:spacing w:after="0" w:line="240" w:lineRule="auto"/>
      </w:pPr>
      <w:r>
        <w:separator/>
      </w:r>
    </w:p>
  </w:footnote>
  <w:footnote w:type="continuationSeparator" w:id="0">
    <w:p w:rsidR="006C18DE" w:rsidRDefault="006C18DE" w:rsidP="006C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93B"/>
    <w:multiLevelType w:val="hybridMultilevel"/>
    <w:tmpl w:val="757EFD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3086858"/>
    <w:multiLevelType w:val="hybridMultilevel"/>
    <w:tmpl w:val="2F7AB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F0"/>
    <w:rsid w:val="000011A0"/>
    <w:rsid w:val="000104DD"/>
    <w:rsid w:val="00031C32"/>
    <w:rsid w:val="00034198"/>
    <w:rsid w:val="00040D8E"/>
    <w:rsid w:val="00047E83"/>
    <w:rsid w:val="00064083"/>
    <w:rsid w:val="000741CF"/>
    <w:rsid w:val="0008425C"/>
    <w:rsid w:val="00096CE8"/>
    <w:rsid w:val="000A7127"/>
    <w:rsid w:val="000D4094"/>
    <w:rsid w:val="00187AFD"/>
    <w:rsid w:val="001A4C6A"/>
    <w:rsid w:val="001A7305"/>
    <w:rsid w:val="0021260F"/>
    <w:rsid w:val="00223B2D"/>
    <w:rsid w:val="002259E7"/>
    <w:rsid w:val="002276C5"/>
    <w:rsid w:val="00251FF6"/>
    <w:rsid w:val="00270BC5"/>
    <w:rsid w:val="002720C7"/>
    <w:rsid w:val="00293DE7"/>
    <w:rsid w:val="002A4332"/>
    <w:rsid w:val="002F0E25"/>
    <w:rsid w:val="002F4F4D"/>
    <w:rsid w:val="00300B5E"/>
    <w:rsid w:val="0030213B"/>
    <w:rsid w:val="0030222C"/>
    <w:rsid w:val="00335646"/>
    <w:rsid w:val="00353B38"/>
    <w:rsid w:val="003569E9"/>
    <w:rsid w:val="00362206"/>
    <w:rsid w:val="00382DB1"/>
    <w:rsid w:val="003A5EA6"/>
    <w:rsid w:val="003C0AD3"/>
    <w:rsid w:val="003C1665"/>
    <w:rsid w:val="003F045D"/>
    <w:rsid w:val="003F68DF"/>
    <w:rsid w:val="00412392"/>
    <w:rsid w:val="00431D63"/>
    <w:rsid w:val="00432FC0"/>
    <w:rsid w:val="00436176"/>
    <w:rsid w:val="00436F98"/>
    <w:rsid w:val="004502EA"/>
    <w:rsid w:val="00483424"/>
    <w:rsid w:val="00487258"/>
    <w:rsid w:val="00497DF3"/>
    <w:rsid w:val="004A5721"/>
    <w:rsid w:val="004A623C"/>
    <w:rsid w:val="004C589D"/>
    <w:rsid w:val="004D433D"/>
    <w:rsid w:val="004D6681"/>
    <w:rsid w:val="004E4546"/>
    <w:rsid w:val="00537199"/>
    <w:rsid w:val="00554733"/>
    <w:rsid w:val="00582745"/>
    <w:rsid w:val="00582A10"/>
    <w:rsid w:val="005A1895"/>
    <w:rsid w:val="005B0711"/>
    <w:rsid w:val="005D0B8B"/>
    <w:rsid w:val="005D4297"/>
    <w:rsid w:val="005F7173"/>
    <w:rsid w:val="0061025B"/>
    <w:rsid w:val="006121B4"/>
    <w:rsid w:val="00622FE2"/>
    <w:rsid w:val="006329C6"/>
    <w:rsid w:val="00636DD5"/>
    <w:rsid w:val="00665B38"/>
    <w:rsid w:val="00680CAE"/>
    <w:rsid w:val="00682EEC"/>
    <w:rsid w:val="006B3211"/>
    <w:rsid w:val="006B4A9E"/>
    <w:rsid w:val="006C18DE"/>
    <w:rsid w:val="006C4020"/>
    <w:rsid w:val="006C7531"/>
    <w:rsid w:val="006E6A06"/>
    <w:rsid w:val="00705741"/>
    <w:rsid w:val="00705AB1"/>
    <w:rsid w:val="00706445"/>
    <w:rsid w:val="007069FD"/>
    <w:rsid w:val="007135DF"/>
    <w:rsid w:val="00737341"/>
    <w:rsid w:val="007627DB"/>
    <w:rsid w:val="007716CB"/>
    <w:rsid w:val="007E1492"/>
    <w:rsid w:val="00805A8D"/>
    <w:rsid w:val="0084440E"/>
    <w:rsid w:val="0085188E"/>
    <w:rsid w:val="00885E8E"/>
    <w:rsid w:val="008A20EA"/>
    <w:rsid w:val="008C48F0"/>
    <w:rsid w:val="008C6363"/>
    <w:rsid w:val="008D185E"/>
    <w:rsid w:val="008D54F1"/>
    <w:rsid w:val="008E241F"/>
    <w:rsid w:val="008E3697"/>
    <w:rsid w:val="008E7C92"/>
    <w:rsid w:val="009034E1"/>
    <w:rsid w:val="00903844"/>
    <w:rsid w:val="009158AF"/>
    <w:rsid w:val="009369A6"/>
    <w:rsid w:val="009473AA"/>
    <w:rsid w:val="009508E1"/>
    <w:rsid w:val="00953DA0"/>
    <w:rsid w:val="00957B27"/>
    <w:rsid w:val="00965F9E"/>
    <w:rsid w:val="009A0D9F"/>
    <w:rsid w:val="009B2991"/>
    <w:rsid w:val="009C38B4"/>
    <w:rsid w:val="009C4F99"/>
    <w:rsid w:val="009C6D08"/>
    <w:rsid w:val="009D1E58"/>
    <w:rsid w:val="00A41F61"/>
    <w:rsid w:val="00A43D0A"/>
    <w:rsid w:val="00A47CB9"/>
    <w:rsid w:val="00A75C94"/>
    <w:rsid w:val="00A809B5"/>
    <w:rsid w:val="00A8616F"/>
    <w:rsid w:val="00AB0B91"/>
    <w:rsid w:val="00AD1602"/>
    <w:rsid w:val="00B22597"/>
    <w:rsid w:val="00B45C97"/>
    <w:rsid w:val="00B660A7"/>
    <w:rsid w:val="00B73208"/>
    <w:rsid w:val="00B75E09"/>
    <w:rsid w:val="00B82020"/>
    <w:rsid w:val="00B820BC"/>
    <w:rsid w:val="00BA2313"/>
    <w:rsid w:val="00BA3D4B"/>
    <w:rsid w:val="00BB01F5"/>
    <w:rsid w:val="00BD18BC"/>
    <w:rsid w:val="00BF6848"/>
    <w:rsid w:val="00C2633E"/>
    <w:rsid w:val="00C50700"/>
    <w:rsid w:val="00C54E7C"/>
    <w:rsid w:val="00C67660"/>
    <w:rsid w:val="00C818F4"/>
    <w:rsid w:val="00CB0CE0"/>
    <w:rsid w:val="00CC04B9"/>
    <w:rsid w:val="00CE3224"/>
    <w:rsid w:val="00CE5403"/>
    <w:rsid w:val="00D0192C"/>
    <w:rsid w:val="00D14B7A"/>
    <w:rsid w:val="00D30229"/>
    <w:rsid w:val="00D44169"/>
    <w:rsid w:val="00D529A9"/>
    <w:rsid w:val="00D52CE3"/>
    <w:rsid w:val="00D54D5C"/>
    <w:rsid w:val="00D73497"/>
    <w:rsid w:val="00D75390"/>
    <w:rsid w:val="00DA1C92"/>
    <w:rsid w:val="00DD3950"/>
    <w:rsid w:val="00DE5002"/>
    <w:rsid w:val="00E02F54"/>
    <w:rsid w:val="00E33E79"/>
    <w:rsid w:val="00E43A8A"/>
    <w:rsid w:val="00E85056"/>
    <w:rsid w:val="00E879B6"/>
    <w:rsid w:val="00EC36BD"/>
    <w:rsid w:val="00EC3BA7"/>
    <w:rsid w:val="00EE04D4"/>
    <w:rsid w:val="00EE0D64"/>
    <w:rsid w:val="00F04B28"/>
    <w:rsid w:val="00F14A6A"/>
    <w:rsid w:val="00F32488"/>
    <w:rsid w:val="00F3383F"/>
    <w:rsid w:val="00F34179"/>
    <w:rsid w:val="00F75BB2"/>
    <w:rsid w:val="00F82791"/>
    <w:rsid w:val="00F9031B"/>
    <w:rsid w:val="00FB4A57"/>
    <w:rsid w:val="00FD5B07"/>
    <w:rsid w:val="00FF3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4A9D"/>
  <w15:chartTrackingRefBased/>
  <w15:docId w15:val="{06F0F991-C90A-471F-8D86-624D368F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8DE"/>
  </w:style>
  <w:style w:type="paragraph" w:styleId="Footer">
    <w:name w:val="footer"/>
    <w:basedOn w:val="Normal"/>
    <w:link w:val="FooterChar"/>
    <w:uiPriority w:val="99"/>
    <w:unhideWhenUsed/>
    <w:rsid w:val="006C1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8DE"/>
  </w:style>
  <w:style w:type="paragraph" w:styleId="BalloonText">
    <w:name w:val="Balloon Text"/>
    <w:basedOn w:val="Normal"/>
    <w:link w:val="BalloonTextChar"/>
    <w:uiPriority w:val="99"/>
    <w:semiHidden/>
    <w:unhideWhenUsed/>
    <w:rsid w:val="00885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8E"/>
    <w:rPr>
      <w:rFonts w:ascii="Segoe UI" w:hAnsi="Segoe UI" w:cs="Segoe UI"/>
      <w:sz w:val="18"/>
      <w:szCs w:val="18"/>
    </w:rPr>
  </w:style>
  <w:style w:type="paragraph" w:styleId="ListParagraph">
    <w:name w:val="List Paragraph"/>
    <w:basedOn w:val="Normal"/>
    <w:uiPriority w:val="34"/>
    <w:qFormat/>
    <w:rsid w:val="00DA1C92"/>
    <w:pPr>
      <w:ind w:left="720"/>
      <w:contextualSpacing/>
    </w:pPr>
  </w:style>
  <w:style w:type="table" w:styleId="TableGrid">
    <w:name w:val="Table Grid"/>
    <w:basedOn w:val="TableNormal"/>
    <w:uiPriority w:val="39"/>
    <w:rsid w:val="002A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62">
      <w:bodyDiv w:val="1"/>
      <w:marLeft w:val="0"/>
      <w:marRight w:val="0"/>
      <w:marTop w:val="0"/>
      <w:marBottom w:val="0"/>
      <w:divBdr>
        <w:top w:val="none" w:sz="0" w:space="0" w:color="auto"/>
        <w:left w:val="none" w:sz="0" w:space="0" w:color="auto"/>
        <w:bottom w:val="none" w:sz="0" w:space="0" w:color="auto"/>
        <w:right w:val="none" w:sz="0" w:space="0" w:color="auto"/>
      </w:divBdr>
    </w:div>
    <w:div w:id="8331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6901D.60DC7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7AC1-F618-42F4-86A5-87B2C024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Martin</dc:creator>
  <cp:keywords/>
  <dc:description/>
  <cp:lastModifiedBy>Janet Boucher</cp:lastModifiedBy>
  <cp:revision>2</cp:revision>
  <cp:lastPrinted>2025-05-16T16:00:00Z</cp:lastPrinted>
  <dcterms:created xsi:type="dcterms:W3CDTF">2025-06-12T18:57:00Z</dcterms:created>
  <dcterms:modified xsi:type="dcterms:W3CDTF">2025-06-12T18:57:00Z</dcterms:modified>
</cp:coreProperties>
</file>